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DDC4"/>
  <w:body>
    <w:p w14:paraId="3CD6A6D5" w14:textId="365CA0A3" w:rsidR="0030319B" w:rsidRPr="00F92CCC" w:rsidRDefault="004A1FAA" w:rsidP="00C85E44">
      <w:pPr>
        <w:pStyle w:val="Heading1"/>
        <w:spacing w:line="360" w:lineRule="auto"/>
        <w:rPr>
          <w:rFonts w:eastAsiaTheme="minorHAnsi" w:cs="Arial"/>
        </w:rPr>
      </w:pPr>
      <w:r w:rsidRPr="00F92CCC">
        <w:rPr>
          <w:rFonts w:cs="Arial"/>
        </w:rPr>
        <w:t>Job Vacancy:</w:t>
      </w:r>
      <w:r w:rsidR="0030319B" w:rsidRPr="00F92CCC">
        <w:rPr>
          <w:rFonts w:eastAsiaTheme="minorEastAsia" w:cs="Arial"/>
          <w:color w:val="E1CC4F"/>
          <w:kern w:val="24"/>
          <w:sz w:val="88"/>
          <w:szCs w:val="88"/>
          <w:lang w:eastAsia="en-GB"/>
          <w14:ligatures w14:val="none"/>
        </w:rPr>
        <w:t xml:space="preserve"> </w:t>
      </w:r>
      <w:r w:rsidR="0030319B" w:rsidRPr="00F92CCC">
        <w:rPr>
          <w:rFonts w:eastAsiaTheme="minorHAnsi" w:cs="Arial"/>
        </w:rPr>
        <w:t>Tŷ Newydd House Chef</w:t>
      </w:r>
    </w:p>
    <w:p w14:paraId="656D7BC3" w14:textId="77777777" w:rsidR="0030319B" w:rsidRPr="00F92CCC" w:rsidRDefault="0030319B" w:rsidP="00C85E44">
      <w:pPr>
        <w:spacing w:line="360" w:lineRule="auto"/>
        <w:rPr>
          <w:rFonts w:ascii="Arial" w:hAnsi="Arial" w:cs="Arial"/>
          <w:sz w:val="28"/>
          <w:szCs w:val="28"/>
        </w:rPr>
      </w:pPr>
      <w:r w:rsidRPr="00F92CCC">
        <w:rPr>
          <w:rFonts w:ascii="Arial" w:hAnsi="Arial" w:cs="Arial"/>
        </w:rPr>
        <w:br/>
      </w:r>
      <w:r w:rsidRPr="00F92CCC">
        <w:rPr>
          <w:rFonts w:ascii="Arial" w:hAnsi="Arial" w:cs="Arial"/>
          <w:sz w:val="28"/>
          <w:szCs w:val="28"/>
        </w:rPr>
        <w:t>Full-time (37 hours per week), permanent contract</w:t>
      </w:r>
    </w:p>
    <w:p w14:paraId="3431E7AB" w14:textId="77777777" w:rsidR="0030319B" w:rsidRPr="00F92CCC" w:rsidRDefault="0030319B" w:rsidP="00C85E44">
      <w:pPr>
        <w:spacing w:line="360" w:lineRule="auto"/>
        <w:rPr>
          <w:rFonts w:ascii="Arial" w:hAnsi="Arial" w:cs="Arial"/>
          <w:sz w:val="28"/>
          <w:szCs w:val="28"/>
        </w:rPr>
      </w:pPr>
      <w:r w:rsidRPr="00F92CCC">
        <w:rPr>
          <w:rFonts w:ascii="Arial" w:hAnsi="Arial" w:cs="Arial"/>
          <w:sz w:val="28"/>
          <w:szCs w:val="28"/>
        </w:rPr>
        <w:t>To start as soon as possible</w:t>
      </w:r>
    </w:p>
    <w:p w14:paraId="79916050" w14:textId="6B1A325B" w:rsidR="0030319B" w:rsidRPr="00F92CCC" w:rsidRDefault="0030319B" w:rsidP="00C85E44">
      <w:pPr>
        <w:spacing w:line="360" w:lineRule="auto"/>
        <w:rPr>
          <w:rFonts w:ascii="Arial" w:hAnsi="Arial" w:cs="Arial"/>
          <w:sz w:val="28"/>
          <w:szCs w:val="28"/>
        </w:rPr>
      </w:pPr>
      <w:r w:rsidRPr="00F92CCC">
        <w:rPr>
          <w:rFonts w:ascii="Arial" w:hAnsi="Arial" w:cs="Arial"/>
          <w:sz w:val="28"/>
          <w:szCs w:val="28"/>
        </w:rPr>
        <w:t xml:space="preserve">Salary: £26,000 pro rata </w:t>
      </w:r>
      <w:r w:rsidRPr="00F92CCC">
        <w:rPr>
          <w:rFonts w:ascii="Arial" w:hAnsi="Arial" w:cs="Arial"/>
          <w:sz w:val="28"/>
          <w:szCs w:val="28"/>
        </w:rPr>
        <w:br/>
        <w:t>Location: Tŷ Newydd Writing Centre, Llanystumdwy, Cricieth, Gwynedd LL52 0LW</w:t>
      </w:r>
    </w:p>
    <w:p w14:paraId="5928CB0E" w14:textId="77777777" w:rsidR="0030319B" w:rsidRPr="00F92CCC" w:rsidRDefault="0030319B" w:rsidP="00C85E44">
      <w:pPr>
        <w:spacing w:line="360" w:lineRule="auto"/>
        <w:rPr>
          <w:rFonts w:ascii="Arial" w:hAnsi="Arial" w:cs="Arial"/>
          <w:sz w:val="28"/>
          <w:szCs w:val="28"/>
        </w:rPr>
      </w:pPr>
      <w:r w:rsidRPr="00F92CCC">
        <w:rPr>
          <w:rFonts w:ascii="Arial" w:hAnsi="Arial" w:cs="Arial"/>
          <w:sz w:val="28"/>
          <w:szCs w:val="28"/>
        </w:rPr>
        <w:t>Language: The ability to speak Welsh is desirable for this role.</w:t>
      </w:r>
    </w:p>
    <w:p w14:paraId="0D02CACE" w14:textId="5480C534" w:rsidR="0030319B" w:rsidRPr="00F92CCC" w:rsidRDefault="0030319B" w:rsidP="00C85E44">
      <w:pPr>
        <w:spacing w:line="360" w:lineRule="auto"/>
        <w:rPr>
          <w:rFonts w:ascii="Arial" w:hAnsi="Arial" w:cs="Arial"/>
          <w:sz w:val="28"/>
          <w:szCs w:val="28"/>
        </w:rPr>
      </w:pPr>
      <w:r w:rsidRPr="00F92CCC">
        <w:rPr>
          <w:rFonts w:ascii="Arial" w:hAnsi="Arial" w:cs="Arial"/>
          <w:sz w:val="28"/>
          <w:szCs w:val="28"/>
        </w:rPr>
        <w:t>Closing Date: 9.00 am Friday 9</w:t>
      </w:r>
      <w:r w:rsidRPr="00F92CCC">
        <w:rPr>
          <w:rFonts w:ascii="Arial" w:hAnsi="Arial" w:cs="Arial"/>
          <w:sz w:val="28"/>
          <w:szCs w:val="28"/>
          <w:vertAlign w:val="superscript"/>
        </w:rPr>
        <w:t xml:space="preserve"> </w:t>
      </w:r>
      <w:r w:rsidRPr="00F92CCC">
        <w:rPr>
          <w:rFonts w:ascii="Arial" w:hAnsi="Arial" w:cs="Arial"/>
          <w:sz w:val="28"/>
          <w:szCs w:val="28"/>
        </w:rPr>
        <w:t>October 2026</w:t>
      </w:r>
      <w:r w:rsidRPr="00F92CCC">
        <w:rPr>
          <w:rFonts w:ascii="Arial" w:hAnsi="Arial" w:cs="Arial"/>
          <w:sz w:val="28"/>
          <w:szCs w:val="28"/>
        </w:rPr>
        <w:br/>
        <w:t>Interviews: Thursday 15 October 2026</w:t>
      </w:r>
    </w:p>
    <w:p w14:paraId="05A22A65" w14:textId="11CB1120" w:rsidR="00B271CA" w:rsidRPr="00F92CCC" w:rsidRDefault="00B271CA" w:rsidP="00C85E44">
      <w:pPr>
        <w:pStyle w:val="Heading2"/>
        <w:spacing w:line="360" w:lineRule="auto"/>
        <w:rPr>
          <w:rFonts w:cs="Arial"/>
          <w:sz w:val="28"/>
          <w:szCs w:val="28"/>
        </w:rPr>
      </w:pPr>
    </w:p>
    <w:p w14:paraId="5E2A7198" w14:textId="22A2D882" w:rsidR="00F92CCC" w:rsidRPr="00F92CCC" w:rsidRDefault="0030319B" w:rsidP="00F65736">
      <w:pPr>
        <w:pStyle w:val="Heading2"/>
        <w:spacing w:line="360" w:lineRule="auto"/>
        <w:rPr>
          <w:rFonts w:cs="Arial"/>
        </w:rPr>
      </w:pPr>
      <w:r w:rsidRPr="00F92CCC">
        <w:rPr>
          <w:rFonts w:cs="Arial"/>
          <w:color w:val="auto"/>
        </w:rPr>
        <w:t>Click to find out more about:</w:t>
      </w:r>
    </w:p>
    <w:p w14:paraId="7D16C702" w14:textId="033B3231" w:rsidR="0030319B" w:rsidRPr="00F92CCC" w:rsidRDefault="0030319B" w:rsidP="00C85E44">
      <w:pPr>
        <w:spacing w:line="360" w:lineRule="auto"/>
        <w:rPr>
          <w:rFonts w:ascii="Arial" w:hAnsi="Arial" w:cs="Arial"/>
          <w:sz w:val="28"/>
          <w:szCs w:val="28"/>
        </w:rPr>
      </w:pPr>
      <w:r w:rsidRPr="00F92CCC">
        <w:rPr>
          <w:rFonts w:ascii="Arial" w:hAnsi="Arial" w:cs="Arial"/>
          <w:sz w:val="28"/>
          <w:szCs w:val="28"/>
        </w:rPr>
        <w:t>Literature</w:t>
      </w:r>
      <w:r w:rsidR="00CC43C4" w:rsidRPr="00F92CCC">
        <w:rPr>
          <w:rFonts w:ascii="Arial" w:hAnsi="Arial" w:cs="Arial"/>
          <w:sz w:val="28"/>
          <w:szCs w:val="28"/>
        </w:rPr>
        <w:t xml:space="preserve"> Wales:</w:t>
      </w:r>
      <w:r w:rsidR="006836D0" w:rsidRPr="00F92CCC">
        <w:rPr>
          <w:rFonts w:ascii="Arial" w:hAnsi="Arial" w:cs="Arial"/>
          <w:sz w:val="28"/>
          <w:szCs w:val="28"/>
        </w:rPr>
        <w:t xml:space="preserve"> </w:t>
      </w:r>
      <w:hyperlink r:id="rId8" w:history="1">
        <w:r w:rsidR="006836D0" w:rsidRPr="00F92CCC">
          <w:rPr>
            <w:rStyle w:val="Hyperlink"/>
            <w:rFonts w:ascii="Arial" w:hAnsi="Arial" w:cs="Arial"/>
            <w:sz w:val="28"/>
            <w:szCs w:val="28"/>
          </w:rPr>
          <w:t>https://www.literaturewales.org/about-us/</w:t>
        </w:r>
      </w:hyperlink>
      <w:r w:rsidR="006836D0" w:rsidRPr="00F92CCC">
        <w:rPr>
          <w:rFonts w:ascii="Arial" w:hAnsi="Arial" w:cs="Arial"/>
          <w:sz w:val="28"/>
          <w:szCs w:val="28"/>
        </w:rPr>
        <w:t xml:space="preserve"> </w:t>
      </w:r>
    </w:p>
    <w:p w14:paraId="6DFEE9A4" w14:textId="2183FB2F" w:rsidR="00CC43C4" w:rsidRPr="00F92CCC" w:rsidRDefault="00CC43C4" w:rsidP="00C85E44">
      <w:pPr>
        <w:spacing w:line="360" w:lineRule="auto"/>
        <w:rPr>
          <w:rFonts w:ascii="Arial" w:hAnsi="Arial" w:cs="Arial"/>
          <w:sz w:val="28"/>
          <w:szCs w:val="28"/>
        </w:rPr>
      </w:pPr>
      <w:r w:rsidRPr="00F92CCC">
        <w:rPr>
          <w:rFonts w:ascii="Arial" w:hAnsi="Arial" w:cs="Arial"/>
          <w:sz w:val="28"/>
          <w:szCs w:val="28"/>
        </w:rPr>
        <w:t>Careers and staff benefits:</w:t>
      </w:r>
      <w:r w:rsidR="006836D0" w:rsidRPr="00F92CCC">
        <w:rPr>
          <w:rFonts w:ascii="Arial" w:hAnsi="Arial" w:cs="Arial"/>
          <w:sz w:val="28"/>
          <w:szCs w:val="28"/>
        </w:rPr>
        <w:t xml:space="preserve"> </w:t>
      </w:r>
      <w:hyperlink r:id="rId9" w:history="1">
        <w:r w:rsidR="006836D0" w:rsidRPr="00F92CCC">
          <w:rPr>
            <w:rStyle w:val="Hyperlink"/>
            <w:rFonts w:ascii="Arial" w:hAnsi="Arial" w:cs="Arial"/>
            <w:sz w:val="28"/>
            <w:szCs w:val="28"/>
          </w:rPr>
          <w:t>https://www.literaturewales.org/about-us/careers-and-opportunities-with-literature-wales/</w:t>
        </w:r>
      </w:hyperlink>
      <w:r w:rsidR="006836D0" w:rsidRPr="00F92CCC">
        <w:rPr>
          <w:rFonts w:ascii="Arial" w:hAnsi="Arial" w:cs="Arial"/>
          <w:sz w:val="28"/>
          <w:szCs w:val="28"/>
        </w:rPr>
        <w:t xml:space="preserve"> </w:t>
      </w:r>
    </w:p>
    <w:p w14:paraId="3D8E4364" w14:textId="5052B937" w:rsidR="00CC43C4" w:rsidRPr="00F92CCC" w:rsidRDefault="00CC43C4" w:rsidP="00C85E44">
      <w:pPr>
        <w:spacing w:line="360" w:lineRule="auto"/>
        <w:rPr>
          <w:rFonts w:ascii="Arial" w:hAnsi="Arial" w:cs="Arial"/>
          <w:sz w:val="28"/>
          <w:szCs w:val="28"/>
        </w:rPr>
      </w:pPr>
      <w:r w:rsidRPr="00F92CCC">
        <w:rPr>
          <w:rFonts w:ascii="Arial" w:hAnsi="Arial" w:cs="Arial"/>
          <w:sz w:val="28"/>
          <w:szCs w:val="28"/>
        </w:rPr>
        <w:t>Our Recruitment Policy:</w:t>
      </w:r>
      <w:r w:rsidR="005D6E99" w:rsidRPr="00F92CCC">
        <w:rPr>
          <w:rFonts w:ascii="Arial" w:hAnsi="Arial" w:cs="Arial"/>
          <w:sz w:val="28"/>
          <w:szCs w:val="28"/>
        </w:rPr>
        <w:t xml:space="preserve"> </w:t>
      </w:r>
      <w:hyperlink r:id="rId10" w:history="1">
        <w:r w:rsidR="005D6E99" w:rsidRPr="00F92CCC">
          <w:rPr>
            <w:rStyle w:val="Hyperlink"/>
            <w:rFonts w:ascii="Arial" w:hAnsi="Arial" w:cs="Arial"/>
            <w:sz w:val="28"/>
            <w:szCs w:val="28"/>
          </w:rPr>
          <w:t>https://www.literaturewales.org/about-us/careers-and-opportunities-with-literature-wales/51937-2/</w:t>
        </w:r>
      </w:hyperlink>
      <w:r w:rsidR="005D6E99" w:rsidRPr="00F92CCC">
        <w:rPr>
          <w:rFonts w:ascii="Arial" w:hAnsi="Arial" w:cs="Arial"/>
          <w:sz w:val="28"/>
          <w:szCs w:val="28"/>
        </w:rPr>
        <w:t xml:space="preserve"> </w:t>
      </w:r>
    </w:p>
    <w:p w14:paraId="35EB8BDE" w14:textId="6B863B62" w:rsidR="00CC43C4" w:rsidRPr="00F92CCC" w:rsidRDefault="00CC43C4" w:rsidP="00C85E44">
      <w:pPr>
        <w:spacing w:line="360" w:lineRule="auto"/>
        <w:rPr>
          <w:rFonts w:ascii="Arial" w:hAnsi="Arial" w:cs="Arial"/>
          <w:sz w:val="28"/>
          <w:szCs w:val="28"/>
        </w:rPr>
      </w:pPr>
      <w:r w:rsidRPr="00F92CCC">
        <w:rPr>
          <w:rFonts w:ascii="Arial" w:hAnsi="Arial" w:cs="Arial"/>
          <w:sz w:val="28"/>
          <w:szCs w:val="28"/>
        </w:rPr>
        <w:t xml:space="preserve">Our Pledge: </w:t>
      </w:r>
      <w:hyperlink r:id="rId11" w:history="1">
        <w:r w:rsidR="005D6E99" w:rsidRPr="00F92CCC">
          <w:rPr>
            <w:rStyle w:val="Hyperlink"/>
            <w:rFonts w:ascii="Arial" w:hAnsi="Arial" w:cs="Arial"/>
            <w:sz w:val="28"/>
            <w:szCs w:val="28"/>
          </w:rPr>
          <w:t>https://www.literaturewales.org/about-us/our-pledge/</w:t>
        </w:r>
      </w:hyperlink>
      <w:r w:rsidR="005D6E99" w:rsidRPr="00F92CCC">
        <w:rPr>
          <w:rFonts w:ascii="Arial" w:hAnsi="Arial" w:cs="Arial"/>
          <w:sz w:val="28"/>
          <w:szCs w:val="28"/>
        </w:rPr>
        <w:t xml:space="preserve"> </w:t>
      </w:r>
    </w:p>
    <w:p w14:paraId="22382EB2" w14:textId="77777777" w:rsidR="00F65736" w:rsidRDefault="00F65736" w:rsidP="00C85E44">
      <w:pPr>
        <w:pStyle w:val="Heading2"/>
        <w:spacing w:line="360" w:lineRule="auto"/>
      </w:pPr>
    </w:p>
    <w:p w14:paraId="1DE4C5A7" w14:textId="670ABE6C" w:rsidR="007074A9" w:rsidRPr="00F92CCC" w:rsidRDefault="007074A9" w:rsidP="00C85E44">
      <w:pPr>
        <w:pStyle w:val="Heading2"/>
        <w:spacing w:line="360" w:lineRule="auto"/>
      </w:pPr>
      <w:r w:rsidRPr="00F92CCC">
        <w:t>About the Role</w:t>
      </w:r>
    </w:p>
    <w:p w14:paraId="6C7F53AF" w14:textId="77777777" w:rsidR="007074A9" w:rsidRPr="00F92CCC" w:rsidRDefault="007074A9" w:rsidP="00C85E44">
      <w:pPr>
        <w:spacing w:line="360" w:lineRule="auto"/>
        <w:rPr>
          <w:rFonts w:ascii="Arial" w:hAnsi="Arial" w:cs="Arial"/>
          <w:sz w:val="28"/>
          <w:szCs w:val="28"/>
        </w:rPr>
      </w:pPr>
      <w:hyperlink r:id="rId12" w:history="1">
        <w:r w:rsidRPr="00F92CCC">
          <w:rPr>
            <w:rStyle w:val="Hyperlink"/>
            <w:rFonts w:ascii="Arial" w:hAnsi="Arial" w:cs="Arial"/>
            <w:sz w:val="28"/>
            <w:szCs w:val="28"/>
          </w:rPr>
          <w:t>Tŷ</w:t>
        </w:r>
      </w:hyperlink>
      <w:hyperlink r:id="rId13" w:history="1">
        <w:r w:rsidRPr="00F92CCC">
          <w:rPr>
            <w:rStyle w:val="Hyperlink"/>
            <w:rFonts w:ascii="Arial" w:hAnsi="Arial" w:cs="Arial"/>
            <w:sz w:val="28"/>
            <w:szCs w:val="28"/>
          </w:rPr>
          <w:t xml:space="preserve"> Newydd is the National Writing Centre of Wales</w:t>
        </w:r>
      </w:hyperlink>
      <w:r w:rsidRPr="00F92CCC">
        <w:rPr>
          <w:rFonts w:ascii="Arial" w:hAnsi="Arial" w:cs="Arial"/>
          <w:sz w:val="28"/>
          <w:szCs w:val="28"/>
        </w:rPr>
        <w:t>, specialising in high-quality residential writing courses. Each week we welcome new guests from across Wales and beyond.</w:t>
      </w:r>
    </w:p>
    <w:p w14:paraId="6BBA4D5E" w14:textId="77777777" w:rsidR="007074A9" w:rsidRPr="00F92CCC" w:rsidRDefault="007074A9" w:rsidP="00C85E44">
      <w:pPr>
        <w:spacing w:line="360" w:lineRule="auto"/>
        <w:rPr>
          <w:rFonts w:ascii="Arial" w:hAnsi="Arial" w:cs="Arial"/>
          <w:sz w:val="28"/>
          <w:szCs w:val="28"/>
        </w:rPr>
      </w:pPr>
      <w:r w:rsidRPr="00F92CCC">
        <w:rPr>
          <w:rFonts w:ascii="Arial" w:hAnsi="Arial" w:cs="Arial"/>
          <w:sz w:val="28"/>
          <w:szCs w:val="28"/>
        </w:rPr>
        <w:t>As Tŷ Newydd House Chef you will be responsible for hosting and keeping our guests well-fed throughout their stay, creating a welcoming, comfortable, and enjoyable experience for writers, artists, tutors, and guests. The postholder will be responsible for family-style catering provision, co-ordinating hospitality services, and ensuring communal spaces are well maintained and inviting.</w:t>
      </w:r>
    </w:p>
    <w:p w14:paraId="65370575" w14:textId="77777777" w:rsidR="007074A9" w:rsidRPr="00F92CCC" w:rsidRDefault="007074A9" w:rsidP="00C85E44">
      <w:pPr>
        <w:spacing w:line="360" w:lineRule="auto"/>
        <w:rPr>
          <w:rFonts w:ascii="Arial" w:hAnsi="Arial" w:cs="Arial"/>
          <w:sz w:val="28"/>
          <w:szCs w:val="28"/>
        </w:rPr>
      </w:pPr>
      <w:r w:rsidRPr="00F92CCC">
        <w:rPr>
          <w:rFonts w:ascii="Arial" w:hAnsi="Arial" w:cs="Arial"/>
          <w:sz w:val="28"/>
          <w:szCs w:val="28"/>
        </w:rPr>
        <w:t>This will involve catering for all kinds of dietary requirements, maintenance and cleaning, co-ordinating relevant budgets and sourcing produce, locally where possible.</w:t>
      </w:r>
    </w:p>
    <w:p w14:paraId="0AD95284" w14:textId="77777777" w:rsidR="007074A9" w:rsidRPr="00F92CCC" w:rsidRDefault="007074A9" w:rsidP="00C85E44">
      <w:pPr>
        <w:spacing w:line="360" w:lineRule="auto"/>
        <w:rPr>
          <w:rFonts w:ascii="Arial" w:hAnsi="Arial" w:cs="Arial"/>
          <w:sz w:val="28"/>
          <w:szCs w:val="28"/>
        </w:rPr>
      </w:pPr>
      <w:r w:rsidRPr="00F92CCC">
        <w:rPr>
          <w:rFonts w:ascii="Arial" w:hAnsi="Arial" w:cs="Arial"/>
          <w:sz w:val="28"/>
          <w:szCs w:val="28"/>
        </w:rPr>
        <w:t xml:space="preserve">This role plays a key part in fostering a welcoming atmosphere that enables creativity, collaboration, and well-being among all who visit and stay at the centre. </w:t>
      </w:r>
    </w:p>
    <w:p w14:paraId="4E3F52D7" w14:textId="77777777" w:rsidR="007074A9" w:rsidRPr="00F92CCC" w:rsidRDefault="007074A9" w:rsidP="00C85E44">
      <w:pPr>
        <w:spacing w:line="360" w:lineRule="auto"/>
        <w:rPr>
          <w:rFonts w:ascii="Arial" w:hAnsi="Arial" w:cs="Arial"/>
          <w:sz w:val="28"/>
          <w:szCs w:val="28"/>
        </w:rPr>
      </w:pPr>
      <w:r w:rsidRPr="00F92CCC">
        <w:rPr>
          <w:rFonts w:ascii="Arial" w:hAnsi="Arial" w:cs="Arial"/>
          <w:sz w:val="28"/>
          <w:szCs w:val="28"/>
        </w:rPr>
        <w:t>The position involves working unsociable hours and weekends, but we are open to discussing flexibilities with candidates.  Currently the role holder lives next door to the centre and serves lunch and dinner over split shifts but we’re aware this wouldn’t work for everyone.</w:t>
      </w:r>
    </w:p>
    <w:p w14:paraId="6E59E77B" w14:textId="606426FF" w:rsidR="007074A9" w:rsidRPr="00F92CCC" w:rsidRDefault="007074A9" w:rsidP="00C85E44">
      <w:pPr>
        <w:spacing w:line="360" w:lineRule="auto"/>
        <w:rPr>
          <w:rFonts w:ascii="Arial" w:hAnsi="Arial" w:cs="Arial"/>
          <w:sz w:val="28"/>
          <w:szCs w:val="28"/>
        </w:rPr>
      </w:pPr>
      <w:r w:rsidRPr="00F92CCC">
        <w:rPr>
          <w:rFonts w:ascii="Arial" w:hAnsi="Arial" w:cs="Arial"/>
          <w:sz w:val="28"/>
          <w:szCs w:val="28"/>
        </w:rPr>
        <w:t xml:space="preserve">This role follows the rhythm of the Centre's programme and visitor activity. Spring and summer are our busiest periods and require greater availability, while the quieter winter months provide opportunities for reduced working </w:t>
      </w:r>
      <w:r w:rsidRPr="00F92CCC">
        <w:rPr>
          <w:rFonts w:ascii="Arial" w:hAnsi="Arial" w:cs="Arial"/>
          <w:sz w:val="28"/>
          <w:szCs w:val="28"/>
        </w:rPr>
        <w:lastRenderedPageBreak/>
        <w:t>hours, balancing the role across the year. Courses are planned months ahead, allowing for easy scheduling.</w:t>
      </w:r>
    </w:p>
    <w:p w14:paraId="5F16F37C" w14:textId="77777777" w:rsidR="007074A9" w:rsidRPr="00F92CCC" w:rsidRDefault="007074A9" w:rsidP="00C85E44">
      <w:pPr>
        <w:spacing w:line="360" w:lineRule="auto"/>
        <w:rPr>
          <w:rFonts w:ascii="Arial" w:hAnsi="Arial" w:cs="Arial"/>
          <w:sz w:val="28"/>
          <w:szCs w:val="28"/>
        </w:rPr>
      </w:pPr>
    </w:p>
    <w:p w14:paraId="589BDD0A" w14:textId="77777777" w:rsidR="007074A9" w:rsidRPr="00F92CCC" w:rsidRDefault="007074A9" w:rsidP="00C85E44">
      <w:pPr>
        <w:pStyle w:val="Heading2"/>
        <w:spacing w:line="360" w:lineRule="auto"/>
      </w:pPr>
      <w:r w:rsidRPr="00F92CCC">
        <w:t>Key areas of delivery: </w:t>
      </w:r>
    </w:p>
    <w:p w14:paraId="6E7BB9B2" w14:textId="77777777" w:rsidR="007074A9" w:rsidRPr="00F92CCC" w:rsidRDefault="007074A9" w:rsidP="00C85E44">
      <w:pPr>
        <w:numPr>
          <w:ilvl w:val="0"/>
          <w:numId w:val="1"/>
        </w:numPr>
        <w:spacing w:line="360" w:lineRule="auto"/>
        <w:rPr>
          <w:rFonts w:ascii="Arial" w:hAnsi="Arial" w:cs="Arial"/>
          <w:sz w:val="28"/>
          <w:szCs w:val="28"/>
        </w:rPr>
      </w:pPr>
      <w:r w:rsidRPr="00F92CCC">
        <w:rPr>
          <w:rFonts w:ascii="Arial" w:hAnsi="Arial" w:cs="Arial"/>
          <w:sz w:val="28"/>
          <w:szCs w:val="28"/>
          <w:lang w:val="x-none"/>
        </w:rPr>
        <w:t xml:space="preserve">Responsibility for </w:t>
      </w:r>
      <w:r w:rsidRPr="00F92CCC">
        <w:rPr>
          <w:rFonts w:ascii="Arial" w:hAnsi="Arial" w:cs="Arial"/>
          <w:sz w:val="28"/>
          <w:szCs w:val="28"/>
        </w:rPr>
        <w:t xml:space="preserve">family-style </w:t>
      </w:r>
      <w:r w:rsidRPr="00F92CCC">
        <w:rPr>
          <w:rFonts w:ascii="Arial" w:hAnsi="Arial" w:cs="Arial"/>
          <w:sz w:val="28"/>
          <w:szCs w:val="28"/>
          <w:lang w:val="x-none"/>
        </w:rPr>
        <w:t>catering to groups of up to 20 and supervising course participants in the kitchen</w:t>
      </w:r>
      <w:r w:rsidRPr="00F92CCC">
        <w:rPr>
          <w:rFonts w:ascii="Arial" w:hAnsi="Arial" w:cs="Arial"/>
          <w:sz w:val="28"/>
          <w:szCs w:val="28"/>
        </w:rPr>
        <w:t>.</w:t>
      </w:r>
    </w:p>
    <w:p w14:paraId="1B8FE58A" w14:textId="77777777" w:rsidR="007074A9" w:rsidRPr="00F92CCC" w:rsidRDefault="007074A9" w:rsidP="00C85E44">
      <w:pPr>
        <w:numPr>
          <w:ilvl w:val="0"/>
          <w:numId w:val="1"/>
        </w:numPr>
        <w:spacing w:line="360" w:lineRule="auto"/>
        <w:rPr>
          <w:rFonts w:ascii="Arial" w:hAnsi="Arial" w:cs="Arial"/>
          <w:sz w:val="28"/>
          <w:szCs w:val="28"/>
        </w:rPr>
      </w:pPr>
      <w:r w:rsidRPr="00F92CCC">
        <w:rPr>
          <w:rFonts w:ascii="Arial" w:hAnsi="Arial" w:cs="Arial"/>
          <w:sz w:val="28"/>
          <w:szCs w:val="28"/>
        </w:rPr>
        <w:t>Delivering for all dietary requirements and allergens.</w:t>
      </w:r>
    </w:p>
    <w:p w14:paraId="7A65ACFB" w14:textId="77777777" w:rsidR="007074A9" w:rsidRPr="00F92CCC" w:rsidRDefault="007074A9" w:rsidP="00C85E44">
      <w:pPr>
        <w:numPr>
          <w:ilvl w:val="0"/>
          <w:numId w:val="1"/>
        </w:numPr>
        <w:spacing w:line="360" w:lineRule="auto"/>
        <w:rPr>
          <w:rFonts w:ascii="Arial" w:hAnsi="Arial" w:cs="Arial"/>
          <w:sz w:val="28"/>
          <w:szCs w:val="28"/>
        </w:rPr>
      </w:pPr>
      <w:r w:rsidRPr="00F92CCC">
        <w:rPr>
          <w:rFonts w:ascii="Arial" w:hAnsi="Arial" w:cs="Arial"/>
          <w:sz w:val="28"/>
          <w:szCs w:val="28"/>
          <w:lang w:val="x-none"/>
        </w:rPr>
        <w:t>Meal planning and shopping on a weekly basis for planned courses and visits</w:t>
      </w:r>
      <w:r w:rsidRPr="00F92CCC">
        <w:rPr>
          <w:rFonts w:ascii="Arial" w:hAnsi="Arial" w:cs="Arial"/>
          <w:sz w:val="28"/>
          <w:szCs w:val="28"/>
        </w:rPr>
        <w:t>.</w:t>
      </w:r>
    </w:p>
    <w:p w14:paraId="29AA0ED3" w14:textId="77777777" w:rsidR="007074A9" w:rsidRPr="00F92CCC" w:rsidRDefault="007074A9" w:rsidP="00C85E44">
      <w:pPr>
        <w:numPr>
          <w:ilvl w:val="0"/>
          <w:numId w:val="1"/>
        </w:numPr>
        <w:spacing w:line="360" w:lineRule="auto"/>
        <w:rPr>
          <w:rFonts w:ascii="Arial" w:hAnsi="Arial" w:cs="Arial"/>
          <w:sz w:val="28"/>
          <w:szCs w:val="28"/>
        </w:rPr>
      </w:pPr>
      <w:r w:rsidRPr="00F92CCC">
        <w:rPr>
          <w:rFonts w:ascii="Arial" w:hAnsi="Arial" w:cs="Arial"/>
          <w:sz w:val="28"/>
          <w:szCs w:val="28"/>
          <w:lang w:val="en-US"/>
        </w:rPr>
        <w:t xml:space="preserve">Responsibility for maintaining a clean and hygienic work environment in the dining room and kitchen </w:t>
      </w:r>
      <w:r w:rsidRPr="00F92CCC">
        <w:rPr>
          <w:rFonts w:ascii="Arial" w:hAnsi="Arial" w:cs="Arial"/>
          <w:sz w:val="28"/>
          <w:szCs w:val="28"/>
        </w:rPr>
        <w:t>and ordering supplies.</w:t>
      </w:r>
    </w:p>
    <w:p w14:paraId="7C076F05" w14:textId="77777777" w:rsidR="007074A9" w:rsidRPr="00F92CCC" w:rsidRDefault="007074A9" w:rsidP="00C85E44">
      <w:pPr>
        <w:numPr>
          <w:ilvl w:val="0"/>
          <w:numId w:val="1"/>
        </w:numPr>
        <w:spacing w:line="360" w:lineRule="auto"/>
        <w:rPr>
          <w:rFonts w:ascii="Arial" w:hAnsi="Arial" w:cs="Arial"/>
          <w:sz w:val="28"/>
          <w:szCs w:val="28"/>
        </w:rPr>
      </w:pPr>
      <w:r w:rsidRPr="00F92CCC">
        <w:rPr>
          <w:rFonts w:ascii="Arial" w:hAnsi="Arial" w:cs="Arial"/>
          <w:sz w:val="28"/>
          <w:szCs w:val="28"/>
          <w:lang w:val="x-none"/>
        </w:rPr>
        <w:t>Responsibility for</w:t>
      </w:r>
      <w:r w:rsidRPr="00F92CCC">
        <w:rPr>
          <w:rFonts w:ascii="Arial" w:hAnsi="Arial" w:cs="Arial"/>
          <w:sz w:val="28"/>
          <w:szCs w:val="28"/>
        </w:rPr>
        <w:t xml:space="preserve"> operations </w:t>
      </w:r>
      <w:r w:rsidRPr="00F92CCC">
        <w:rPr>
          <w:rFonts w:ascii="Arial" w:hAnsi="Arial" w:cs="Arial"/>
          <w:sz w:val="28"/>
          <w:szCs w:val="28"/>
          <w:lang w:val="x-none"/>
        </w:rPr>
        <w:t>logs</w:t>
      </w:r>
      <w:r w:rsidRPr="00F92CCC">
        <w:rPr>
          <w:rFonts w:ascii="Arial" w:hAnsi="Arial" w:cs="Arial"/>
          <w:sz w:val="28"/>
          <w:szCs w:val="28"/>
        </w:rPr>
        <w:t xml:space="preserve"> and schedules including c</w:t>
      </w:r>
      <w:r w:rsidRPr="00F92CCC">
        <w:rPr>
          <w:rFonts w:ascii="Arial" w:hAnsi="Arial" w:cs="Arial"/>
          <w:sz w:val="28"/>
          <w:szCs w:val="28"/>
          <w:lang w:val="x-none"/>
        </w:rPr>
        <w:t xml:space="preserve">o-ordination of the relevant budgets, overseen by the </w:t>
      </w:r>
      <w:r w:rsidRPr="00F92CCC">
        <w:rPr>
          <w:rFonts w:ascii="Arial" w:hAnsi="Arial" w:cs="Arial"/>
          <w:sz w:val="28"/>
          <w:szCs w:val="28"/>
        </w:rPr>
        <w:br/>
      </w:r>
      <w:r w:rsidRPr="00F92CCC">
        <w:rPr>
          <w:rFonts w:ascii="Arial" w:hAnsi="Arial" w:cs="Arial"/>
          <w:sz w:val="28"/>
          <w:szCs w:val="28"/>
          <w:lang w:val="x-none"/>
        </w:rPr>
        <w:t>Venue Manager</w:t>
      </w:r>
      <w:r w:rsidRPr="00F92CCC">
        <w:rPr>
          <w:rFonts w:ascii="Arial" w:hAnsi="Arial" w:cs="Arial"/>
          <w:sz w:val="28"/>
          <w:szCs w:val="28"/>
        </w:rPr>
        <w:t>.</w:t>
      </w:r>
    </w:p>
    <w:p w14:paraId="443AFFC3" w14:textId="5F7E4DBD" w:rsidR="007074A9" w:rsidRPr="00F92CCC" w:rsidRDefault="007074A9" w:rsidP="00C85E44">
      <w:pPr>
        <w:numPr>
          <w:ilvl w:val="0"/>
          <w:numId w:val="1"/>
        </w:numPr>
        <w:spacing w:line="360" w:lineRule="auto"/>
        <w:rPr>
          <w:rFonts w:ascii="Arial" w:hAnsi="Arial" w:cs="Arial"/>
          <w:sz w:val="28"/>
          <w:szCs w:val="28"/>
        </w:rPr>
      </w:pPr>
      <w:r w:rsidRPr="217E3A78">
        <w:rPr>
          <w:rFonts w:ascii="Arial" w:hAnsi="Arial" w:cs="Arial"/>
          <w:sz w:val="28"/>
          <w:szCs w:val="28"/>
        </w:rPr>
        <w:t>Overseeing health and safety including Food Hygiene,</w:t>
      </w:r>
      <w:r w:rsidR="5F311A88" w:rsidRPr="217E3A78">
        <w:rPr>
          <w:rFonts w:ascii="Arial" w:hAnsi="Arial" w:cs="Arial"/>
          <w:sz w:val="28"/>
          <w:szCs w:val="28"/>
        </w:rPr>
        <w:t xml:space="preserve"> </w:t>
      </w:r>
      <w:r w:rsidRPr="217E3A78">
        <w:rPr>
          <w:rFonts w:ascii="Arial" w:hAnsi="Arial" w:cs="Arial"/>
          <w:sz w:val="28"/>
          <w:szCs w:val="28"/>
        </w:rPr>
        <w:t>EHO Standards, COSHH and Fire Safety regulations,</w:t>
      </w:r>
      <w:r w:rsidRPr="217E3A78">
        <w:rPr>
          <w:rFonts w:ascii="Arial" w:hAnsi="Arial" w:cs="Arial"/>
          <w:sz w:val="28"/>
          <w:szCs w:val="28"/>
          <w:lang w:val="en-US"/>
        </w:rPr>
        <w:t xml:space="preserve"> </w:t>
      </w:r>
      <w:r w:rsidRPr="217E3A78">
        <w:rPr>
          <w:rFonts w:ascii="Arial" w:hAnsi="Arial" w:cs="Arial"/>
          <w:sz w:val="28"/>
          <w:szCs w:val="28"/>
        </w:rPr>
        <w:t>supported</w:t>
      </w:r>
      <w:r w:rsidRPr="217E3A78">
        <w:rPr>
          <w:rFonts w:ascii="Arial" w:hAnsi="Arial" w:cs="Arial"/>
          <w:sz w:val="28"/>
          <w:szCs w:val="28"/>
          <w:lang w:val="en-US"/>
        </w:rPr>
        <w:t xml:space="preserve"> by </w:t>
      </w:r>
      <w:r>
        <w:br/>
      </w:r>
      <w:r w:rsidRPr="217E3A78">
        <w:rPr>
          <w:rFonts w:ascii="Arial" w:hAnsi="Arial" w:cs="Arial"/>
          <w:sz w:val="28"/>
          <w:szCs w:val="28"/>
          <w:lang w:val="en-US"/>
        </w:rPr>
        <w:t>the Venue Manager</w:t>
      </w:r>
      <w:r w:rsidRPr="217E3A78">
        <w:rPr>
          <w:rFonts w:ascii="Arial" w:hAnsi="Arial" w:cs="Arial"/>
          <w:sz w:val="28"/>
          <w:szCs w:val="28"/>
        </w:rPr>
        <w:t>.</w:t>
      </w:r>
    </w:p>
    <w:p w14:paraId="2672B9E0" w14:textId="77777777" w:rsidR="007074A9" w:rsidRPr="00F92CCC" w:rsidRDefault="007074A9" w:rsidP="00C85E44">
      <w:pPr>
        <w:numPr>
          <w:ilvl w:val="0"/>
          <w:numId w:val="1"/>
        </w:numPr>
        <w:spacing w:line="360" w:lineRule="auto"/>
        <w:rPr>
          <w:rFonts w:ascii="Arial" w:hAnsi="Arial" w:cs="Arial"/>
          <w:sz w:val="28"/>
          <w:szCs w:val="28"/>
        </w:rPr>
      </w:pPr>
      <w:r w:rsidRPr="00F92CCC">
        <w:rPr>
          <w:rFonts w:ascii="Arial" w:hAnsi="Arial" w:cs="Arial"/>
          <w:sz w:val="28"/>
          <w:szCs w:val="28"/>
          <w:lang w:val="x-none"/>
        </w:rPr>
        <w:t>Operational administration as required</w:t>
      </w:r>
      <w:r w:rsidRPr="00F92CCC">
        <w:rPr>
          <w:rFonts w:ascii="Arial" w:hAnsi="Arial" w:cs="Arial"/>
          <w:sz w:val="28"/>
          <w:szCs w:val="28"/>
        </w:rPr>
        <w:t xml:space="preserve">. </w:t>
      </w:r>
    </w:p>
    <w:p w14:paraId="1A519EA5" w14:textId="77777777" w:rsidR="007074A9" w:rsidRPr="00F92CCC" w:rsidRDefault="007074A9" w:rsidP="00C85E44">
      <w:pPr>
        <w:numPr>
          <w:ilvl w:val="0"/>
          <w:numId w:val="1"/>
        </w:numPr>
        <w:spacing w:line="360" w:lineRule="auto"/>
        <w:rPr>
          <w:rFonts w:ascii="Arial" w:hAnsi="Arial" w:cs="Arial"/>
          <w:sz w:val="28"/>
          <w:szCs w:val="28"/>
        </w:rPr>
      </w:pPr>
      <w:r w:rsidRPr="00F92CCC">
        <w:rPr>
          <w:rFonts w:ascii="Arial" w:hAnsi="Arial" w:cs="Arial"/>
          <w:sz w:val="28"/>
          <w:szCs w:val="28"/>
        </w:rPr>
        <w:t xml:space="preserve">Assisting in </w:t>
      </w:r>
      <w:r w:rsidRPr="00F92CCC">
        <w:rPr>
          <w:rFonts w:ascii="Arial" w:hAnsi="Arial" w:cs="Arial"/>
          <w:sz w:val="28"/>
          <w:szCs w:val="28"/>
          <w:lang w:val="x-none"/>
        </w:rPr>
        <w:t xml:space="preserve">ensuring the overall smooth running of residential writing courses, including availability on site when courses </w:t>
      </w:r>
      <w:r w:rsidRPr="00F92CCC">
        <w:rPr>
          <w:rFonts w:ascii="Arial" w:hAnsi="Arial" w:cs="Arial"/>
          <w:sz w:val="28"/>
          <w:szCs w:val="28"/>
        </w:rPr>
        <w:br/>
      </w:r>
      <w:r w:rsidRPr="00F92CCC">
        <w:rPr>
          <w:rFonts w:ascii="Arial" w:hAnsi="Arial" w:cs="Arial"/>
          <w:sz w:val="28"/>
          <w:szCs w:val="28"/>
          <w:lang w:val="x-none"/>
        </w:rPr>
        <w:t>are running</w:t>
      </w:r>
      <w:r w:rsidRPr="00F92CCC">
        <w:rPr>
          <w:rFonts w:ascii="Arial" w:hAnsi="Arial" w:cs="Arial"/>
          <w:sz w:val="28"/>
          <w:szCs w:val="28"/>
        </w:rPr>
        <w:t xml:space="preserve"> and driving the hospitality experience.</w:t>
      </w:r>
    </w:p>
    <w:p w14:paraId="483FD25E" w14:textId="77777777" w:rsidR="007074A9" w:rsidRDefault="007074A9" w:rsidP="00C85E44">
      <w:pPr>
        <w:numPr>
          <w:ilvl w:val="0"/>
          <w:numId w:val="1"/>
        </w:numPr>
        <w:spacing w:line="360" w:lineRule="auto"/>
        <w:rPr>
          <w:rFonts w:ascii="Arial" w:hAnsi="Arial" w:cs="Arial"/>
          <w:sz w:val="28"/>
          <w:szCs w:val="28"/>
        </w:rPr>
      </w:pPr>
      <w:r w:rsidRPr="00F92CCC">
        <w:rPr>
          <w:rFonts w:ascii="Arial" w:hAnsi="Arial" w:cs="Arial"/>
          <w:sz w:val="28"/>
          <w:szCs w:val="28"/>
          <w:lang w:val="x-none"/>
        </w:rPr>
        <w:t>Welcoming guests to Tŷ Newydd, representing the centre and Literature Wales</w:t>
      </w:r>
      <w:r w:rsidRPr="00F92CCC">
        <w:rPr>
          <w:rFonts w:ascii="Arial" w:hAnsi="Arial" w:cs="Arial"/>
          <w:sz w:val="28"/>
          <w:szCs w:val="28"/>
        </w:rPr>
        <w:t>.</w:t>
      </w:r>
    </w:p>
    <w:p w14:paraId="56C3DD58" w14:textId="77777777" w:rsidR="00F92CCC" w:rsidRPr="00F92CCC" w:rsidRDefault="00F92CCC" w:rsidP="00C85E44">
      <w:pPr>
        <w:spacing w:line="360" w:lineRule="auto"/>
        <w:ind w:left="720"/>
        <w:rPr>
          <w:rFonts w:ascii="Arial" w:hAnsi="Arial" w:cs="Arial"/>
          <w:sz w:val="28"/>
          <w:szCs w:val="28"/>
        </w:rPr>
      </w:pPr>
    </w:p>
    <w:p w14:paraId="5376435A" w14:textId="77777777" w:rsidR="007074A9" w:rsidRDefault="007074A9" w:rsidP="00C85E44">
      <w:pPr>
        <w:spacing w:line="360" w:lineRule="auto"/>
        <w:rPr>
          <w:rFonts w:ascii="Arial" w:hAnsi="Arial" w:cs="Arial"/>
          <w:sz w:val="28"/>
          <w:szCs w:val="28"/>
        </w:rPr>
      </w:pPr>
      <w:r w:rsidRPr="00F92CCC">
        <w:rPr>
          <w:rFonts w:ascii="Arial" w:hAnsi="Arial" w:cs="Arial"/>
          <w:sz w:val="28"/>
          <w:szCs w:val="28"/>
        </w:rPr>
        <w:t>Reports to: Tŷ Newydd Venue Manager</w:t>
      </w:r>
    </w:p>
    <w:p w14:paraId="70ABC10E" w14:textId="77777777" w:rsidR="00F92CCC" w:rsidRPr="00F92CCC" w:rsidRDefault="00F92CCC" w:rsidP="00C85E44">
      <w:pPr>
        <w:spacing w:line="360" w:lineRule="auto"/>
        <w:rPr>
          <w:rFonts w:ascii="Arial" w:hAnsi="Arial" w:cs="Arial"/>
          <w:sz w:val="28"/>
          <w:szCs w:val="28"/>
        </w:rPr>
      </w:pPr>
    </w:p>
    <w:p w14:paraId="25B4FA4D" w14:textId="77777777" w:rsidR="007074A9" w:rsidRPr="00F92CCC" w:rsidRDefault="007074A9" w:rsidP="00C85E44">
      <w:pPr>
        <w:pStyle w:val="Heading2"/>
        <w:spacing w:line="360" w:lineRule="auto"/>
      </w:pPr>
      <w:r w:rsidRPr="00F92CCC">
        <w:t>Suitability for the role</w:t>
      </w:r>
    </w:p>
    <w:p w14:paraId="2AF335D0" w14:textId="77777777" w:rsidR="007074A9" w:rsidRPr="00F92CCC" w:rsidRDefault="007074A9" w:rsidP="00C85E44">
      <w:pPr>
        <w:spacing w:line="360" w:lineRule="auto"/>
        <w:rPr>
          <w:rFonts w:ascii="Arial" w:hAnsi="Arial" w:cs="Arial"/>
          <w:sz w:val="28"/>
          <w:szCs w:val="28"/>
        </w:rPr>
      </w:pPr>
      <w:r w:rsidRPr="00F92CCC">
        <w:rPr>
          <w:rFonts w:ascii="Arial" w:hAnsi="Arial" w:cs="Arial"/>
          <w:sz w:val="28"/>
          <w:szCs w:val="28"/>
        </w:rPr>
        <w:t>We’re looking for someone who has:</w:t>
      </w:r>
    </w:p>
    <w:p w14:paraId="4F643E3C" w14:textId="77777777" w:rsidR="007074A9" w:rsidRPr="00F92CCC" w:rsidRDefault="007074A9" w:rsidP="00C85E44">
      <w:pPr>
        <w:numPr>
          <w:ilvl w:val="0"/>
          <w:numId w:val="2"/>
        </w:numPr>
        <w:spacing w:line="360" w:lineRule="auto"/>
        <w:rPr>
          <w:rFonts w:ascii="Arial" w:hAnsi="Arial" w:cs="Arial"/>
          <w:sz w:val="28"/>
          <w:szCs w:val="28"/>
        </w:rPr>
      </w:pPr>
      <w:r w:rsidRPr="00F92CCC">
        <w:rPr>
          <w:rFonts w:ascii="Arial" w:hAnsi="Arial" w:cs="Arial"/>
          <w:sz w:val="28"/>
          <w:szCs w:val="28"/>
        </w:rPr>
        <w:t>Experience in catering</w:t>
      </w:r>
    </w:p>
    <w:p w14:paraId="53B45D2F" w14:textId="77777777" w:rsidR="007074A9" w:rsidRPr="00F92CCC" w:rsidRDefault="007074A9" w:rsidP="00C85E44">
      <w:pPr>
        <w:numPr>
          <w:ilvl w:val="0"/>
          <w:numId w:val="2"/>
        </w:numPr>
        <w:spacing w:line="360" w:lineRule="auto"/>
        <w:rPr>
          <w:rFonts w:ascii="Arial" w:hAnsi="Arial" w:cs="Arial"/>
          <w:sz w:val="28"/>
          <w:szCs w:val="28"/>
        </w:rPr>
      </w:pPr>
      <w:r w:rsidRPr="00F92CCC">
        <w:rPr>
          <w:rFonts w:ascii="Arial" w:hAnsi="Arial" w:cs="Arial"/>
          <w:sz w:val="28"/>
          <w:szCs w:val="28"/>
        </w:rPr>
        <w:t>Organisational and administration skills.</w:t>
      </w:r>
    </w:p>
    <w:p w14:paraId="4967C8AA" w14:textId="77777777" w:rsidR="007074A9" w:rsidRPr="00F92CCC" w:rsidRDefault="007074A9" w:rsidP="00C85E44">
      <w:pPr>
        <w:numPr>
          <w:ilvl w:val="0"/>
          <w:numId w:val="2"/>
        </w:numPr>
        <w:spacing w:line="360" w:lineRule="auto"/>
        <w:rPr>
          <w:rFonts w:ascii="Arial" w:hAnsi="Arial" w:cs="Arial"/>
          <w:sz w:val="28"/>
          <w:szCs w:val="28"/>
        </w:rPr>
      </w:pPr>
      <w:r w:rsidRPr="00F92CCC">
        <w:rPr>
          <w:rFonts w:ascii="Arial" w:hAnsi="Arial" w:cs="Arial"/>
          <w:sz w:val="28"/>
          <w:szCs w:val="28"/>
        </w:rPr>
        <w:t>Experience of working in a hospitality setting.</w:t>
      </w:r>
    </w:p>
    <w:p w14:paraId="2D89ED83" w14:textId="77777777" w:rsidR="007074A9" w:rsidRPr="00F92CCC" w:rsidRDefault="007074A9" w:rsidP="00C85E44">
      <w:pPr>
        <w:numPr>
          <w:ilvl w:val="0"/>
          <w:numId w:val="2"/>
        </w:numPr>
        <w:spacing w:line="360" w:lineRule="auto"/>
        <w:rPr>
          <w:rFonts w:ascii="Arial" w:hAnsi="Arial" w:cs="Arial"/>
          <w:sz w:val="28"/>
          <w:szCs w:val="28"/>
        </w:rPr>
      </w:pPr>
      <w:r w:rsidRPr="00F92CCC">
        <w:rPr>
          <w:rFonts w:ascii="Arial" w:hAnsi="Arial" w:cs="Arial"/>
          <w:sz w:val="28"/>
          <w:szCs w:val="28"/>
        </w:rPr>
        <w:t>An efficient and proactive working style and a positive working attitude.</w:t>
      </w:r>
    </w:p>
    <w:p w14:paraId="1F698692" w14:textId="77777777" w:rsidR="007074A9" w:rsidRPr="00F92CCC" w:rsidRDefault="007074A9" w:rsidP="00C85E44">
      <w:pPr>
        <w:numPr>
          <w:ilvl w:val="0"/>
          <w:numId w:val="2"/>
        </w:numPr>
        <w:spacing w:line="360" w:lineRule="auto"/>
        <w:rPr>
          <w:rFonts w:ascii="Arial" w:hAnsi="Arial" w:cs="Arial"/>
          <w:sz w:val="28"/>
          <w:szCs w:val="28"/>
        </w:rPr>
      </w:pPr>
      <w:r w:rsidRPr="00F92CCC">
        <w:rPr>
          <w:rFonts w:ascii="Arial" w:hAnsi="Arial" w:cs="Arial"/>
          <w:sz w:val="28"/>
          <w:szCs w:val="28"/>
        </w:rPr>
        <w:t xml:space="preserve">Warm, sensitive and positive interpersonal and communication skills. The ability to speak Welsh is </w:t>
      </w:r>
      <w:r w:rsidRPr="00F92CCC">
        <w:rPr>
          <w:rFonts w:ascii="Arial" w:hAnsi="Arial" w:cs="Arial"/>
          <w:sz w:val="28"/>
          <w:szCs w:val="28"/>
          <w:u w:val="single"/>
        </w:rPr>
        <w:t>desirable</w:t>
      </w:r>
      <w:r w:rsidRPr="00F92CCC">
        <w:rPr>
          <w:rFonts w:ascii="Arial" w:hAnsi="Arial" w:cs="Arial"/>
          <w:sz w:val="28"/>
          <w:szCs w:val="28"/>
        </w:rPr>
        <w:t xml:space="preserve"> for this post . </w:t>
      </w:r>
    </w:p>
    <w:p w14:paraId="2E5C498F" w14:textId="77777777" w:rsidR="007074A9" w:rsidRPr="00F92CCC" w:rsidRDefault="007074A9" w:rsidP="00C85E44">
      <w:pPr>
        <w:numPr>
          <w:ilvl w:val="0"/>
          <w:numId w:val="2"/>
        </w:numPr>
        <w:spacing w:line="360" w:lineRule="auto"/>
        <w:rPr>
          <w:rFonts w:ascii="Arial" w:hAnsi="Arial" w:cs="Arial"/>
          <w:sz w:val="28"/>
          <w:szCs w:val="28"/>
        </w:rPr>
      </w:pPr>
      <w:r w:rsidRPr="00F92CCC">
        <w:rPr>
          <w:rFonts w:ascii="Arial" w:hAnsi="Arial" w:cs="Arial"/>
          <w:sz w:val="28"/>
          <w:szCs w:val="28"/>
        </w:rPr>
        <w:t>The ability to multi-task, to work well under pressure, and to prioritise duties and responsibilities.</w:t>
      </w:r>
    </w:p>
    <w:p w14:paraId="257EC778" w14:textId="77777777" w:rsidR="007074A9" w:rsidRPr="00F92CCC" w:rsidRDefault="007074A9" w:rsidP="00C85E44">
      <w:pPr>
        <w:numPr>
          <w:ilvl w:val="0"/>
          <w:numId w:val="2"/>
        </w:numPr>
        <w:spacing w:line="360" w:lineRule="auto"/>
        <w:rPr>
          <w:rFonts w:ascii="Arial" w:hAnsi="Arial" w:cs="Arial"/>
          <w:sz w:val="28"/>
          <w:szCs w:val="28"/>
        </w:rPr>
      </w:pPr>
      <w:r w:rsidRPr="00F92CCC">
        <w:rPr>
          <w:rFonts w:ascii="Arial" w:hAnsi="Arial" w:cs="Arial"/>
          <w:sz w:val="28"/>
          <w:szCs w:val="28"/>
        </w:rPr>
        <w:t>Experience of co-ordinating budgets.</w:t>
      </w:r>
    </w:p>
    <w:p w14:paraId="0BB71C3E" w14:textId="77777777" w:rsidR="007074A9" w:rsidRPr="00F92CCC" w:rsidRDefault="007074A9" w:rsidP="00C85E44">
      <w:pPr>
        <w:numPr>
          <w:ilvl w:val="0"/>
          <w:numId w:val="2"/>
        </w:numPr>
        <w:spacing w:line="360" w:lineRule="auto"/>
        <w:rPr>
          <w:rFonts w:ascii="Arial" w:hAnsi="Arial" w:cs="Arial"/>
          <w:sz w:val="28"/>
          <w:szCs w:val="28"/>
        </w:rPr>
      </w:pPr>
      <w:r w:rsidRPr="00F92CCC">
        <w:rPr>
          <w:rFonts w:ascii="Arial" w:hAnsi="Arial" w:cs="Arial"/>
          <w:sz w:val="28"/>
          <w:szCs w:val="28"/>
        </w:rPr>
        <w:t>The ability to think creatively, solve problems, be organised and plan ahead.</w:t>
      </w:r>
    </w:p>
    <w:p w14:paraId="0AC31B3E" w14:textId="77777777" w:rsidR="007074A9" w:rsidRPr="00F92CCC" w:rsidRDefault="007074A9" w:rsidP="00C85E44">
      <w:pPr>
        <w:numPr>
          <w:ilvl w:val="0"/>
          <w:numId w:val="2"/>
        </w:numPr>
        <w:spacing w:line="360" w:lineRule="auto"/>
        <w:rPr>
          <w:rFonts w:ascii="Arial" w:hAnsi="Arial" w:cs="Arial"/>
          <w:sz w:val="28"/>
          <w:szCs w:val="28"/>
        </w:rPr>
      </w:pPr>
      <w:r w:rsidRPr="00F92CCC">
        <w:rPr>
          <w:rFonts w:ascii="Arial" w:hAnsi="Arial" w:cs="Arial"/>
          <w:sz w:val="28"/>
          <w:szCs w:val="28"/>
        </w:rPr>
        <w:t>A full and clean driving license and car ownership.</w:t>
      </w:r>
    </w:p>
    <w:p w14:paraId="0D81948B" w14:textId="77777777" w:rsidR="00F65736" w:rsidRDefault="00F65736" w:rsidP="00C85E44">
      <w:pPr>
        <w:spacing w:line="360" w:lineRule="auto"/>
        <w:rPr>
          <w:rFonts w:ascii="Arial" w:hAnsi="Arial" w:cs="Arial"/>
          <w:sz w:val="28"/>
          <w:szCs w:val="28"/>
          <w:lang w:val="en-US"/>
        </w:rPr>
      </w:pPr>
    </w:p>
    <w:p w14:paraId="79F8CD25" w14:textId="3951C5A8" w:rsidR="007074A9" w:rsidRPr="00F92CCC" w:rsidRDefault="007074A9" w:rsidP="00C85E44">
      <w:pPr>
        <w:spacing w:line="360" w:lineRule="auto"/>
        <w:rPr>
          <w:rFonts w:ascii="Arial" w:hAnsi="Arial" w:cs="Arial"/>
          <w:sz w:val="28"/>
          <w:szCs w:val="28"/>
        </w:rPr>
      </w:pPr>
      <w:r w:rsidRPr="217E3A78">
        <w:rPr>
          <w:rFonts w:ascii="Arial" w:hAnsi="Arial" w:cs="Arial"/>
          <w:sz w:val="28"/>
          <w:szCs w:val="28"/>
          <w:lang w:val="en-US"/>
        </w:rPr>
        <w:t xml:space="preserve">Any job offers will be made subject to an appropriate DBS check and </w:t>
      </w:r>
      <w:r w:rsidRPr="217E3A78">
        <w:rPr>
          <w:rFonts w:ascii="Arial" w:hAnsi="Arial" w:cs="Arial"/>
          <w:sz w:val="28"/>
          <w:szCs w:val="28"/>
        </w:rPr>
        <w:t>will need a qualification in Food Hygiene Level 2</w:t>
      </w:r>
      <w:r w:rsidR="235D7ABF" w:rsidRPr="217E3A78">
        <w:rPr>
          <w:rFonts w:ascii="Arial" w:hAnsi="Arial" w:cs="Arial"/>
          <w:sz w:val="28"/>
          <w:szCs w:val="28"/>
        </w:rPr>
        <w:t>, Allergen Training</w:t>
      </w:r>
      <w:r w:rsidRPr="217E3A78">
        <w:rPr>
          <w:rFonts w:ascii="Arial" w:hAnsi="Arial" w:cs="Arial"/>
          <w:sz w:val="28"/>
          <w:szCs w:val="28"/>
        </w:rPr>
        <w:t xml:space="preserve"> and First Aid in the Workplace. If you don’t currently hold these certificates, </w:t>
      </w:r>
      <w:r w:rsidRPr="217E3A78">
        <w:rPr>
          <w:rFonts w:ascii="Arial" w:hAnsi="Arial" w:cs="Arial"/>
          <w:sz w:val="28"/>
          <w:szCs w:val="28"/>
        </w:rPr>
        <w:lastRenderedPageBreak/>
        <w:t>Literature Wales could provide training. DBS check will be carried out for successful applicant.</w:t>
      </w:r>
      <w:r>
        <w:br/>
      </w:r>
      <w:r w:rsidRPr="217E3A78">
        <w:rPr>
          <w:rFonts w:ascii="Arial" w:hAnsi="Arial" w:cs="Arial"/>
          <w:sz w:val="28"/>
          <w:szCs w:val="28"/>
          <w:lang w:val="en-US"/>
        </w:rPr>
        <w:t> </w:t>
      </w:r>
    </w:p>
    <w:p w14:paraId="58E30A69" w14:textId="77777777" w:rsidR="007074A9" w:rsidRDefault="007074A9" w:rsidP="00C85E44">
      <w:pPr>
        <w:spacing w:line="360" w:lineRule="auto"/>
        <w:rPr>
          <w:rFonts w:ascii="Arial" w:hAnsi="Arial" w:cs="Arial"/>
          <w:sz w:val="28"/>
          <w:szCs w:val="28"/>
          <w:lang w:val="en-US"/>
        </w:rPr>
      </w:pPr>
      <w:r w:rsidRPr="00F92CCC">
        <w:rPr>
          <w:rFonts w:ascii="Arial" w:hAnsi="Arial" w:cs="Arial"/>
          <w:sz w:val="28"/>
          <w:szCs w:val="28"/>
          <w:lang w:val="en-US"/>
        </w:rPr>
        <w:t xml:space="preserve">If you are interested in this role but are unsure whether you have sufficient experience, contact us on </w:t>
      </w:r>
      <w:hyperlink r:id="rId14" w:history="1">
        <w:r w:rsidRPr="00F92CCC">
          <w:rPr>
            <w:rStyle w:val="Hyperlink"/>
            <w:rFonts w:ascii="Arial" w:hAnsi="Arial" w:cs="Arial"/>
            <w:sz w:val="28"/>
            <w:szCs w:val="28"/>
            <w:lang w:val="en-US"/>
          </w:rPr>
          <w:t>post@literaturewales.org</w:t>
        </w:r>
      </w:hyperlink>
      <w:r w:rsidRPr="00F92CCC">
        <w:rPr>
          <w:rFonts w:ascii="Arial" w:hAnsi="Arial" w:cs="Arial"/>
          <w:sz w:val="28"/>
          <w:szCs w:val="28"/>
          <w:lang w:val="en-US"/>
        </w:rPr>
        <w:t xml:space="preserve"> / 01766 522 811) for an informal chat.</w:t>
      </w:r>
    </w:p>
    <w:p w14:paraId="20D5E7DB" w14:textId="2D2DF43C" w:rsidR="00F65736" w:rsidRPr="00F92CCC" w:rsidRDefault="00F65736" w:rsidP="00F65736">
      <w:pPr>
        <w:pStyle w:val="Heading2"/>
      </w:pPr>
      <w:r>
        <w:rPr>
          <w:lang w:val="en-US"/>
        </w:rPr>
        <w:t>A Day in the life of the Tŷ Newydd Head Chef</w:t>
      </w:r>
      <w:r>
        <w:rPr>
          <w:lang w:val="en-US"/>
        </w:rPr>
        <w:br/>
      </w:r>
    </w:p>
    <w:p w14:paraId="64F138AA" w14:textId="77777777" w:rsidR="008A56FD" w:rsidRPr="00F92CCC" w:rsidRDefault="008A56FD" w:rsidP="00C85E44">
      <w:pPr>
        <w:spacing w:line="360" w:lineRule="auto"/>
        <w:rPr>
          <w:rFonts w:ascii="Arial" w:hAnsi="Arial" w:cs="Arial"/>
          <w:sz w:val="28"/>
          <w:szCs w:val="28"/>
        </w:rPr>
      </w:pPr>
      <w:r w:rsidRPr="00F92CCC">
        <w:rPr>
          <w:rFonts w:ascii="Arial" w:hAnsi="Arial" w:cs="Arial"/>
          <w:sz w:val="28"/>
          <w:szCs w:val="28"/>
        </w:rPr>
        <w:t>There isn’t a typical ‘day in the life’ of the Tŷ Newydd House Chef – every group and every day brings a different feel to the house. Typically, guests help themselves to a continental breakfast before the chef arrives and clean up after themselves. Guests currently each take part in ‘kitchen crew’ duties for one day during their stay, to help clean up after meals.</w:t>
      </w:r>
    </w:p>
    <w:p w14:paraId="1517CC32" w14:textId="77777777" w:rsidR="008A56FD" w:rsidRPr="00F92CCC" w:rsidRDefault="008A56FD" w:rsidP="00C85E44">
      <w:pPr>
        <w:spacing w:line="360" w:lineRule="auto"/>
        <w:rPr>
          <w:rFonts w:ascii="Arial" w:hAnsi="Arial" w:cs="Arial"/>
          <w:sz w:val="28"/>
          <w:szCs w:val="28"/>
        </w:rPr>
      </w:pPr>
      <w:r w:rsidRPr="00F92CCC">
        <w:rPr>
          <w:rFonts w:ascii="Arial" w:hAnsi="Arial" w:cs="Arial"/>
          <w:sz w:val="28"/>
          <w:szCs w:val="28"/>
        </w:rPr>
        <w:t xml:space="preserve">The morning is when structured writing sessions take place, and guests usually have a break mid-morning for some coffee and homemade sweet treats (essential for the writing process) before lunch at 1pm. This is usually served buffet-style with a mix of simple hot and cold dishes like salads and soup.  </w:t>
      </w:r>
    </w:p>
    <w:p w14:paraId="4D0145FF" w14:textId="77777777" w:rsidR="008A56FD" w:rsidRPr="00F92CCC" w:rsidRDefault="008A56FD" w:rsidP="00C85E44">
      <w:pPr>
        <w:spacing w:line="360" w:lineRule="auto"/>
        <w:rPr>
          <w:rFonts w:ascii="Arial" w:hAnsi="Arial" w:cs="Arial"/>
          <w:sz w:val="28"/>
          <w:szCs w:val="28"/>
        </w:rPr>
      </w:pPr>
      <w:r w:rsidRPr="00F92CCC">
        <w:rPr>
          <w:rFonts w:ascii="Arial" w:hAnsi="Arial" w:cs="Arial"/>
          <w:sz w:val="28"/>
          <w:szCs w:val="28"/>
        </w:rPr>
        <w:t xml:space="preserve">Usually, the afternoons are more relaxed with free time for guests to write or take part in 1-2-1 tutorials whilst the House Chef is busy baking and ordering for the next week. The writers will often pop into the kitchen to fuel their creative spirits with a chat and a Welsh cake. The two-course evening meal is served family style at 6.30 pm and our guests love the treat of being cooked for so they can concentrate on their writing for the week. </w:t>
      </w:r>
    </w:p>
    <w:p w14:paraId="44E72B71" w14:textId="77777777" w:rsidR="008A56FD" w:rsidRPr="00F92CCC" w:rsidRDefault="008A56FD" w:rsidP="00C85E44">
      <w:pPr>
        <w:spacing w:line="360" w:lineRule="auto"/>
        <w:rPr>
          <w:rFonts w:ascii="Arial" w:hAnsi="Arial" w:cs="Arial"/>
          <w:sz w:val="28"/>
          <w:szCs w:val="28"/>
        </w:rPr>
      </w:pPr>
      <w:r w:rsidRPr="00F92CCC">
        <w:rPr>
          <w:rFonts w:ascii="Arial" w:hAnsi="Arial" w:cs="Arial"/>
          <w:sz w:val="28"/>
          <w:szCs w:val="28"/>
        </w:rPr>
        <w:lastRenderedPageBreak/>
        <w:t>When courses aren’t running, there’s menu planning and maintenance to be done, as well as important opportunity for some R&amp;R.</w:t>
      </w:r>
    </w:p>
    <w:p w14:paraId="3CCF3E7A" w14:textId="77777777" w:rsidR="00876339" w:rsidRPr="00876339" w:rsidRDefault="00876339" w:rsidP="00876339">
      <w:pPr>
        <w:spacing w:line="360" w:lineRule="auto"/>
        <w:rPr>
          <w:rFonts w:ascii="Arial" w:hAnsi="Arial" w:cs="Arial"/>
          <w:sz w:val="28"/>
          <w:szCs w:val="28"/>
        </w:rPr>
      </w:pPr>
      <w:r w:rsidRPr="00876339">
        <w:rPr>
          <w:rFonts w:ascii="Arial" w:hAnsi="Arial" w:cs="Arial"/>
          <w:sz w:val="28"/>
          <w:szCs w:val="28"/>
        </w:rPr>
        <w:t xml:space="preserve">Our current chef, leaving after 10 years in the role, said this; </w:t>
      </w:r>
    </w:p>
    <w:p w14:paraId="411D3743" w14:textId="759CA95B" w:rsidR="003558B0" w:rsidRPr="00F92CCC" w:rsidRDefault="00876339" w:rsidP="00876339">
      <w:pPr>
        <w:spacing w:line="360" w:lineRule="auto"/>
        <w:rPr>
          <w:rFonts w:ascii="Arial" w:hAnsi="Arial" w:cs="Arial"/>
          <w:i/>
          <w:iCs/>
          <w:sz w:val="28"/>
          <w:szCs w:val="28"/>
        </w:rPr>
      </w:pPr>
      <w:r w:rsidRPr="00876339">
        <w:rPr>
          <w:rFonts w:ascii="Arial" w:hAnsi="Arial" w:cs="Arial"/>
          <w:i/>
          <w:iCs/>
          <w:sz w:val="28"/>
          <w:szCs w:val="28"/>
        </w:rPr>
        <w:t xml:space="preserve">“The role of Catering and Hospitality Coordinator at Ty Newydd is unlike any other chef  job I’ve done over the years. Here you get to mix with the guests you’re cooking for, engage with them and feel like you’re making a positive contribution to </w:t>
      </w:r>
      <w:r w:rsidRPr="00876339">
        <w:rPr>
          <w:rFonts w:ascii="Arial" w:hAnsi="Arial" w:cs="Arial"/>
          <w:i/>
          <w:iCs/>
          <w:sz w:val="28"/>
          <w:szCs w:val="28"/>
        </w:rPr>
        <w:br/>
        <w:t xml:space="preserve">their stay and overall experience, not just feeding them. Each meal, cookie or chat has the opportunity </w:t>
      </w:r>
      <w:r w:rsidRPr="00876339">
        <w:rPr>
          <w:rFonts w:ascii="Arial" w:hAnsi="Arial" w:cs="Arial"/>
          <w:i/>
          <w:iCs/>
          <w:sz w:val="28"/>
          <w:szCs w:val="28"/>
        </w:rPr>
        <w:br/>
        <w:t>to feed their creative juices.”</w:t>
      </w:r>
    </w:p>
    <w:p w14:paraId="1199E6F7" w14:textId="1F9714A2" w:rsidR="003558B0" w:rsidRPr="00F92CCC" w:rsidRDefault="003558B0" w:rsidP="00C85E44">
      <w:pPr>
        <w:pStyle w:val="Heading2"/>
        <w:spacing w:line="360" w:lineRule="auto"/>
      </w:pPr>
      <w:r w:rsidRPr="00F92CCC">
        <w:t>How to apply </w:t>
      </w:r>
    </w:p>
    <w:p w14:paraId="2B002CC5" w14:textId="77777777" w:rsidR="008A56FD" w:rsidRPr="00F92CCC" w:rsidRDefault="008A56FD" w:rsidP="00C85E44">
      <w:pPr>
        <w:numPr>
          <w:ilvl w:val="0"/>
          <w:numId w:val="3"/>
        </w:numPr>
        <w:spacing w:line="360" w:lineRule="auto"/>
        <w:rPr>
          <w:rFonts w:ascii="Arial" w:hAnsi="Arial" w:cs="Arial"/>
          <w:sz w:val="28"/>
          <w:szCs w:val="28"/>
        </w:rPr>
      </w:pPr>
      <w:r w:rsidRPr="00F92CCC">
        <w:rPr>
          <w:rFonts w:ascii="Arial" w:hAnsi="Arial" w:cs="Arial"/>
          <w:sz w:val="28"/>
          <w:szCs w:val="28"/>
        </w:rPr>
        <w:t xml:space="preserve">Please read the above job description and suitability list carefully. Also, take a look at the </w:t>
      </w:r>
      <w:hyperlink r:id="rId15" w:history="1">
        <w:r w:rsidRPr="00F92CCC">
          <w:rPr>
            <w:rStyle w:val="Hyperlink"/>
            <w:rFonts w:ascii="Arial" w:hAnsi="Arial" w:cs="Arial"/>
            <w:sz w:val="28"/>
            <w:szCs w:val="28"/>
          </w:rPr>
          <w:t xml:space="preserve">Tŷ Newydd website </w:t>
        </w:r>
      </w:hyperlink>
      <w:r w:rsidRPr="00F92CCC">
        <w:rPr>
          <w:rFonts w:ascii="Arial" w:hAnsi="Arial" w:cs="Arial"/>
          <w:sz w:val="28"/>
          <w:szCs w:val="28"/>
        </w:rPr>
        <w:t xml:space="preserve">to familiarise yourself with what we do, or you might like to pop into our </w:t>
      </w:r>
      <w:hyperlink r:id="rId16" w:history="1">
        <w:r w:rsidRPr="00F92CCC">
          <w:rPr>
            <w:rStyle w:val="Hyperlink"/>
            <w:rFonts w:ascii="Arial" w:hAnsi="Arial" w:cs="Arial"/>
            <w:sz w:val="28"/>
            <w:szCs w:val="28"/>
          </w:rPr>
          <w:t xml:space="preserve">annual open day </w:t>
        </w:r>
      </w:hyperlink>
      <w:r w:rsidRPr="00F92CCC">
        <w:rPr>
          <w:rFonts w:ascii="Arial" w:hAnsi="Arial" w:cs="Arial"/>
          <w:sz w:val="28"/>
          <w:szCs w:val="28"/>
        </w:rPr>
        <w:t>on Sunday 27 September.</w:t>
      </w:r>
    </w:p>
    <w:p w14:paraId="40C250FE" w14:textId="77777777" w:rsidR="008A56FD" w:rsidRPr="00F92CCC" w:rsidRDefault="008A56FD" w:rsidP="00C85E44">
      <w:pPr>
        <w:numPr>
          <w:ilvl w:val="0"/>
          <w:numId w:val="3"/>
        </w:numPr>
        <w:spacing w:line="360" w:lineRule="auto"/>
        <w:rPr>
          <w:rFonts w:ascii="Arial" w:hAnsi="Arial" w:cs="Arial"/>
          <w:sz w:val="28"/>
          <w:szCs w:val="28"/>
        </w:rPr>
      </w:pPr>
      <w:r w:rsidRPr="00F92CCC">
        <w:rPr>
          <w:rFonts w:ascii="Arial" w:hAnsi="Arial" w:cs="Arial"/>
          <w:sz w:val="28"/>
          <w:szCs w:val="28"/>
        </w:rPr>
        <w:t xml:space="preserve">Please write an application letter* or create a video application* to explain why you are interested in the role and how you are suitable for it (e.g., tell us about your experience and what interests you about specific elements of the role). Both formats are acceptable and of equal value. </w:t>
      </w:r>
      <w:r w:rsidRPr="00F92CCC">
        <w:rPr>
          <w:rFonts w:ascii="Arial" w:hAnsi="Arial" w:cs="Arial"/>
          <w:sz w:val="28"/>
          <w:szCs w:val="28"/>
        </w:rPr>
        <w:br/>
      </w:r>
      <w:r w:rsidRPr="00F92CCC">
        <w:rPr>
          <w:rFonts w:ascii="Arial" w:hAnsi="Arial" w:cs="Arial"/>
          <w:sz w:val="28"/>
          <w:szCs w:val="28"/>
        </w:rPr>
        <w:br/>
        <w:t>*Max. 2 pages of A4 or 5-minute video.</w:t>
      </w:r>
    </w:p>
    <w:p w14:paraId="79A9E86D" w14:textId="56FF6E5F" w:rsidR="008A56FD" w:rsidRPr="00F92CCC" w:rsidRDefault="008A56FD" w:rsidP="00C85E44">
      <w:pPr>
        <w:numPr>
          <w:ilvl w:val="0"/>
          <w:numId w:val="3"/>
        </w:numPr>
        <w:spacing w:line="360" w:lineRule="auto"/>
        <w:rPr>
          <w:rFonts w:ascii="Arial" w:hAnsi="Arial" w:cs="Arial"/>
          <w:sz w:val="28"/>
          <w:szCs w:val="28"/>
        </w:rPr>
      </w:pPr>
      <w:r w:rsidRPr="00F92CCC">
        <w:rPr>
          <w:rFonts w:ascii="Arial" w:hAnsi="Arial" w:cs="Arial"/>
          <w:sz w:val="28"/>
          <w:szCs w:val="28"/>
        </w:rPr>
        <w:t xml:space="preserve">Send the following to </w:t>
      </w:r>
      <w:hyperlink r:id="rId17" w:history="1">
        <w:r w:rsidRPr="00F92CCC">
          <w:rPr>
            <w:rStyle w:val="Hyperlink"/>
            <w:rFonts w:ascii="Arial" w:hAnsi="Arial" w:cs="Arial"/>
            <w:sz w:val="28"/>
            <w:szCs w:val="28"/>
          </w:rPr>
          <w:t>post@literaturewales.org</w:t>
        </w:r>
      </w:hyperlink>
      <w:r w:rsidRPr="00F92CCC">
        <w:rPr>
          <w:rFonts w:ascii="Arial" w:hAnsi="Arial" w:cs="Arial"/>
          <w:sz w:val="28"/>
          <w:szCs w:val="28"/>
        </w:rPr>
        <w:t xml:space="preserve"> by 9.00 am Friday 9 October 2026.</w:t>
      </w:r>
      <w:r w:rsidRPr="00F92CCC">
        <w:rPr>
          <w:rFonts w:ascii="Arial" w:hAnsi="Arial" w:cs="Arial"/>
          <w:sz w:val="28"/>
          <w:szCs w:val="28"/>
        </w:rPr>
        <w:br/>
      </w:r>
      <w:r w:rsidRPr="00F92CCC">
        <w:rPr>
          <w:rFonts w:ascii="Arial" w:hAnsi="Arial" w:cs="Arial"/>
          <w:sz w:val="28"/>
          <w:szCs w:val="28"/>
        </w:rPr>
        <w:br/>
      </w:r>
      <w:r w:rsidRPr="00F92CCC">
        <w:rPr>
          <w:rFonts w:ascii="Arial" w:hAnsi="Arial" w:cs="Arial"/>
          <w:sz w:val="28"/>
          <w:szCs w:val="28"/>
        </w:rPr>
        <w:lastRenderedPageBreak/>
        <w:t>- Your application letter or video;</w:t>
      </w:r>
      <w:r w:rsidRPr="00F92CCC">
        <w:rPr>
          <w:rFonts w:ascii="Arial" w:hAnsi="Arial" w:cs="Arial"/>
          <w:sz w:val="28"/>
          <w:szCs w:val="28"/>
        </w:rPr>
        <w:br/>
        <w:t xml:space="preserve">- Your CV** and the details of two referees who know you in a </w:t>
      </w:r>
      <w:r w:rsidRPr="00F92CCC">
        <w:rPr>
          <w:rFonts w:ascii="Arial" w:hAnsi="Arial" w:cs="Arial"/>
          <w:sz w:val="28"/>
          <w:szCs w:val="28"/>
        </w:rPr>
        <w:br/>
        <w:t xml:space="preserve">professional context. We will only contact referees after an offer </w:t>
      </w:r>
      <w:r w:rsidRPr="00F92CCC">
        <w:rPr>
          <w:rFonts w:ascii="Arial" w:hAnsi="Arial" w:cs="Arial"/>
          <w:sz w:val="28"/>
          <w:szCs w:val="28"/>
        </w:rPr>
        <w:br/>
        <w:t>of employment has been accepted;</w:t>
      </w:r>
      <w:r w:rsidRPr="00F92CCC">
        <w:rPr>
          <w:rFonts w:ascii="Arial" w:hAnsi="Arial" w:cs="Arial"/>
          <w:sz w:val="28"/>
          <w:szCs w:val="28"/>
        </w:rPr>
        <w:br/>
        <w:t xml:space="preserve">- A completed Llenyddiaeth Cymru | Literature Wales Equality and </w:t>
      </w:r>
      <w:r w:rsidRPr="00F92CCC">
        <w:rPr>
          <w:rFonts w:ascii="Arial" w:hAnsi="Arial" w:cs="Arial"/>
          <w:sz w:val="28"/>
          <w:szCs w:val="28"/>
        </w:rPr>
        <w:br/>
        <w:t xml:space="preserve">Diversity Form (available </w:t>
      </w:r>
      <w:hyperlink r:id="rId18" w:history="1">
        <w:r w:rsidRPr="00F92CCC">
          <w:rPr>
            <w:rStyle w:val="Hyperlink"/>
            <w:rFonts w:ascii="Arial" w:hAnsi="Arial" w:cs="Arial"/>
            <w:sz w:val="28"/>
            <w:szCs w:val="28"/>
          </w:rPr>
          <w:t>here</w:t>
        </w:r>
      </w:hyperlink>
      <w:r w:rsidRPr="00F92CCC">
        <w:rPr>
          <w:rFonts w:ascii="Arial" w:hAnsi="Arial" w:cs="Arial"/>
          <w:sz w:val="28"/>
          <w:szCs w:val="28"/>
        </w:rPr>
        <w:t>).</w:t>
      </w:r>
      <w:r w:rsidRPr="00F92CCC">
        <w:rPr>
          <w:rFonts w:ascii="Arial" w:hAnsi="Arial" w:cs="Arial"/>
          <w:sz w:val="28"/>
          <w:szCs w:val="28"/>
        </w:rPr>
        <w:br/>
      </w:r>
      <w:r w:rsidRPr="00F92CCC">
        <w:rPr>
          <w:rFonts w:ascii="Arial" w:hAnsi="Arial" w:cs="Arial"/>
          <w:sz w:val="28"/>
          <w:szCs w:val="28"/>
        </w:rPr>
        <w:br/>
        <w:t>** Max 2 pages of A4. </w:t>
      </w:r>
    </w:p>
    <w:p w14:paraId="00D65783" w14:textId="61C07551" w:rsidR="007074A9" w:rsidRPr="00F92CCC" w:rsidRDefault="003558B0" w:rsidP="00C85E44">
      <w:pPr>
        <w:pStyle w:val="Heading2"/>
        <w:spacing w:line="360" w:lineRule="auto"/>
      </w:pPr>
      <w:r w:rsidRPr="00F92CCC">
        <w:t>What is the application process?</w:t>
      </w:r>
    </w:p>
    <w:p w14:paraId="2050E0AA" w14:textId="77777777" w:rsidR="003558B0" w:rsidRPr="00F92CCC" w:rsidRDefault="003558B0" w:rsidP="00C85E44">
      <w:pPr>
        <w:spacing w:line="360" w:lineRule="auto"/>
        <w:rPr>
          <w:rFonts w:ascii="Arial" w:hAnsi="Arial" w:cs="Arial"/>
          <w:sz w:val="28"/>
          <w:szCs w:val="28"/>
        </w:rPr>
      </w:pPr>
      <w:r w:rsidRPr="00F92CCC">
        <w:rPr>
          <w:rFonts w:ascii="Arial" w:hAnsi="Arial" w:cs="Arial"/>
          <w:sz w:val="28"/>
          <w:szCs w:val="28"/>
        </w:rPr>
        <w:t>We will assess the applications and invite successful candidates to an interview on Thursday 15 October. There will be three people on the interview panel representing the Llenyddiaeth Cymru | Literature Wales team. During the interview we’ll give you a tour of the house, ask some questions and give you a short practical task to complete.</w:t>
      </w:r>
    </w:p>
    <w:p w14:paraId="59C7928D" w14:textId="77777777" w:rsidR="003558B0" w:rsidRPr="00F92CCC" w:rsidRDefault="003558B0" w:rsidP="00C85E44">
      <w:pPr>
        <w:spacing w:line="360" w:lineRule="auto"/>
        <w:rPr>
          <w:rFonts w:ascii="Arial" w:hAnsi="Arial" w:cs="Arial"/>
          <w:sz w:val="28"/>
          <w:szCs w:val="28"/>
        </w:rPr>
      </w:pPr>
      <w:r w:rsidRPr="00F92CCC">
        <w:rPr>
          <w:rFonts w:ascii="Arial" w:hAnsi="Arial" w:cs="Arial"/>
          <w:sz w:val="28"/>
          <w:szCs w:val="28"/>
        </w:rPr>
        <w:t>If the interview process causes you any concern, please let us know in advance and we can arrange an informal meeting or chat over telephone or video call with one of our team members before the interview.</w:t>
      </w:r>
    </w:p>
    <w:p w14:paraId="584E1F49" w14:textId="75795C0E" w:rsidR="003558B0" w:rsidRPr="00F92CCC" w:rsidRDefault="003558B0" w:rsidP="00C85E44">
      <w:pPr>
        <w:spacing w:line="360" w:lineRule="auto"/>
        <w:rPr>
          <w:rFonts w:ascii="Arial" w:hAnsi="Arial" w:cs="Arial"/>
          <w:sz w:val="28"/>
          <w:szCs w:val="28"/>
        </w:rPr>
      </w:pPr>
      <w:r w:rsidRPr="00F92CCC">
        <w:rPr>
          <w:rFonts w:ascii="Arial" w:hAnsi="Arial" w:cs="Arial"/>
          <w:sz w:val="28"/>
          <w:szCs w:val="28"/>
        </w:rPr>
        <w:t xml:space="preserve">Please feel free to contact us to discuss the role in advance, or to ask for more information. To speak with us directly or to arrange a call back, please e-mail </w:t>
      </w:r>
      <w:hyperlink r:id="rId19" w:history="1">
        <w:r w:rsidR="00F65736" w:rsidRPr="009B1233">
          <w:rPr>
            <w:rStyle w:val="Hyperlink"/>
            <w:rFonts w:ascii="Arial" w:hAnsi="Arial" w:cs="Arial"/>
            <w:sz w:val="28"/>
            <w:szCs w:val="28"/>
          </w:rPr>
          <w:t>post</w:t>
        </w:r>
      </w:hyperlink>
      <w:hyperlink r:id="rId20" w:history="1">
        <w:r w:rsidRPr="00F92CCC">
          <w:rPr>
            <w:rStyle w:val="Hyperlink"/>
            <w:rFonts w:ascii="Arial" w:hAnsi="Arial" w:cs="Arial"/>
            <w:sz w:val="28"/>
            <w:szCs w:val="28"/>
          </w:rPr>
          <w:t>@literaturewales.org</w:t>
        </w:r>
      </w:hyperlink>
      <w:r w:rsidRPr="00F92CCC">
        <w:rPr>
          <w:rFonts w:ascii="Arial" w:hAnsi="Arial" w:cs="Arial"/>
          <w:sz w:val="28"/>
          <w:szCs w:val="28"/>
        </w:rPr>
        <w:t>. We will contact all the candidates with the outcome of the interviews by Monday 19 October.</w:t>
      </w:r>
    </w:p>
    <w:p w14:paraId="48131B38" w14:textId="77777777" w:rsidR="003558B0" w:rsidRPr="00F92CCC" w:rsidRDefault="003558B0" w:rsidP="00C85E44">
      <w:pPr>
        <w:spacing w:line="360" w:lineRule="auto"/>
        <w:rPr>
          <w:rFonts w:ascii="Arial" w:hAnsi="Arial" w:cs="Arial"/>
          <w:sz w:val="28"/>
          <w:szCs w:val="28"/>
        </w:rPr>
      </w:pPr>
      <w:r w:rsidRPr="00F92CCC">
        <w:rPr>
          <w:rFonts w:ascii="Arial" w:hAnsi="Arial" w:cs="Arial"/>
          <w:sz w:val="28"/>
          <w:szCs w:val="28"/>
        </w:rPr>
        <w:t> </w:t>
      </w:r>
    </w:p>
    <w:p w14:paraId="20081C2C" w14:textId="77777777" w:rsidR="003558B0" w:rsidRPr="00F92CCC" w:rsidRDefault="003558B0" w:rsidP="00C85E44">
      <w:pPr>
        <w:spacing w:line="360" w:lineRule="auto"/>
        <w:rPr>
          <w:rFonts w:ascii="Arial" w:hAnsi="Arial" w:cs="Arial"/>
          <w:sz w:val="28"/>
          <w:szCs w:val="28"/>
        </w:rPr>
      </w:pPr>
      <w:r w:rsidRPr="00F92CCC">
        <w:rPr>
          <w:rFonts w:ascii="Arial" w:hAnsi="Arial" w:cs="Arial"/>
          <w:sz w:val="28"/>
          <w:szCs w:val="28"/>
        </w:rPr>
        <w:t>Llenyddiaeth Cymru | Literature Wales is a registered charity that works with the support of the Arts Council of Wales and the Welsh Government.</w:t>
      </w:r>
    </w:p>
    <w:p w14:paraId="184AA84B" w14:textId="77777777" w:rsidR="003558B0" w:rsidRPr="00F92CCC" w:rsidRDefault="003558B0" w:rsidP="00C85E44">
      <w:pPr>
        <w:spacing w:line="360" w:lineRule="auto"/>
        <w:rPr>
          <w:rFonts w:ascii="Arial" w:hAnsi="Arial" w:cs="Arial"/>
        </w:rPr>
      </w:pPr>
    </w:p>
    <w:sectPr w:rsidR="003558B0" w:rsidRPr="00F92CCC" w:rsidSect="00AA6C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C0E73"/>
    <w:multiLevelType w:val="hybridMultilevel"/>
    <w:tmpl w:val="FC202400"/>
    <w:lvl w:ilvl="0" w:tplc="8E74759C">
      <w:start w:val="1"/>
      <w:numFmt w:val="decimal"/>
      <w:lvlText w:val="%1."/>
      <w:lvlJc w:val="left"/>
      <w:pPr>
        <w:tabs>
          <w:tab w:val="num" w:pos="720"/>
        </w:tabs>
        <w:ind w:left="720" w:hanging="360"/>
      </w:pPr>
    </w:lvl>
    <w:lvl w:ilvl="1" w:tplc="532E6320" w:tentative="1">
      <w:start w:val="1"/>
      <w:numFmt w:val="decimal"/>
      <w:lvlText w:val="%2."/>
      <w:lvlJc w:val="left"/>
      <w:pPr>
        <w:tabs>
          <w:tab w:val="num" w:pos="1440"/>
        </w:tabs>
        <w:ind w:left="1440" w:hanging="360"/>
      </w:pPr>
    </w:lvl>
    <w:lvl w:ilvl="2" w:tplc="2A36C7C4" w:tentative="1">
      <w:start w:val="1"/>
      <w:numFmt w:val="decimal"/>
      <w:lvlText w:val="%3."/>
      <w:lvlJc w:val="left"/>
      <w:pPr>
        <w:tabs>
          <w:tab w:val="num" w:pos="2160"/>
        </w:tabs>
        <w:ind w:left="2160" w:hanging="360"/>
      </w:pPr>
    </w:lvl>
    <w:lvl w:ilvl="3" w:tplc="252C5DA2" w:tentative="1">
      <w:start w:val="1"/>
      <w:numFmt w:val="decimal"/>
      <w:lvlText w:val="%4."/>
      <w:lvlJc w:val="left"/>
      <w:pPr>
        <w:tabs>
          <w:tab w:val="num" w:pos="2880"/>
        </w:tabs>
        <w:ind w:left="2880" w:hanging="360"/>
      </w:pPr>
    </w:lvl>
    <w:lvl w:ilvl="4" w:tplc="94BA526C" w:tentative="1">
      <w:start w:val="1"/>
      <w:numFmt w:val="decimal"/>
      <w:lvlText w:val="%5."/>
      <w:lvlJc w:val="left"/>
      <w:pPr>
        <w:tabs>
          <w:tab w:val="num" w:pos="3600"/>
        </w:tabs>
        <w:ind w:left="3600" w:hanging="360"/>
      </w:pPr>
    </w:lvl>
    <w:lvl w:ilvl="5" w:tplc="8A4CF204" w:tentative="1">
      <w:start w:val="1"/>
      <w:numFmt w:val="decimal"/>
      <w:lvlText w:val="%6."/>
      <w:lvlJc w:val="left"/>
      <w:pPr>
        <w:tabs>
          <w:tab w:val="num" w:pos="4320"/>
        </w:tabs>
        <w:ind w:left="4320" w:hanging="360"/>
      </w:pPr>
    </w:lvl>
    <w:lvl w:ilvl="6" w:tplc="499A1090" w:tentative="1">
      <w:start w:val="1"/>
      <w:numFmt w:val="decimal"/>
      <w:lvlText w:val="%7."/>
      <w:lvlJc w:val="left"/>
      <w:pPr>
        <w:tabs>
          <w:tab w:val="num" w:pos="5040"/>
        </w:tabs>
        <w:ind w:left="5040" w:hanging="360"/>
      </w:pPr>
    </w:lvl>
    <w:lvl w:ilvl="7" w:tplc="ACA4B936" w:tentative="1">
      <w:start w:val="1"/>
      <w:numFmt w:val="decimal"/>
      <w:lvlText w:val="%8."/>
      <w:lvlJc w:val="left"/>
      <w:pPr>
        <w:tabs>
          <w:tab w:val="num" w:pos="5760"/>
        </w:tabs>
        <w:ind w:left="5760" w:hanging="360"/>
      </w:pPr>
    </w:lvl>
    <w:lvl w:ilvl="8" w:tplc="ED7C52CC" w:tentative="1">
      <w:start w:val="1"/>
      <w:numFmt w:val="decimal"/>
      <w:lvlText w:val="%9."/>
      <w:lvlJc w:val="left"/>
      <w:pPr>
        <w:tabs>
          <w:tab w:val="num" w:pos="6480"/>
        </w:tabs>
        <w:ind w:left="6480" w:hanging="360"/>
      </w:pPr>
    </w:lvl>
  </w:abstractNum>
  <w:abstractNum w:abstractNumId="1" w15:restartNumberingAfterBreak="0">
    <w:nsid w:val="59AC7504"/>
    <w:multiLevelType w:val="hybridMultilevel"/>
    <w:tmpl w:val="F68CFC90"/>
    <w:lvl w:ilvl="0" w:tplc="A4A83978">
      <w:start w:val="1"/>
      <w:numFmt w:val="bullet"/>
      <w:lvlText w:val="•"/>
      <w:lvlJc w:val="left"/>
      <w:pPr>
        <w:tabs>
          <w:tab w:val="num" w:pos="720"/>
        </w:tabs>
        <w:ind w:left="720" w:hanging="360"/>
      </w:pPr>
      <w:rPr>
        <w:rFonts w:ascii="Arial" w:hAnsi="Arial" w:hint="default"/>
      </w:rPr>
    </w:lvl>
    <w:lvl w:ilvl="1" w:tplc="225C9A4C" w:tentative="1">
      <w:start w:val="1"/>
      <w:numFmt w:val="bullet"/>
      <w:lvlText w:val="•"/>
      <w:lvlJc w:val="left"/>
      <w:pPr>
        <w:tabs>
          <w:tab w:val="num" w:pos="1440"/>
        </w:tabs>
        <w:ind w:left="1440" w:hanging="360"/>
      </w:pPr>
      <w:rPr>
        <w:rFonts w:ascii="Arial" w:hAnsi="Arial" w:hint="default"/>
      </w:rPr>
    </w:lvl>
    <w:lvl w:ilvl="2" w:tplc="F39C67BC" w:tentative="1">
      <w:start w:val="1"/>
      <w:numFmt w:val="bullet"/>
      <w:lvlText w:val="•"/>
      <w:lvlJc w:val="left"/>
      <w:pPr>
        <w:tabs>
          <w:tab w:val="num" w:pos="2160"/>
        </w:tabs>
        <w:ind w:left="2160" w:hanging="360"/>
      </w:pPr>
      <w:rPr>
        <w:rFonts w:ascii="Arial" w:hAnsi="Arial" w:hint="default"/>
      </w:rPr>
    </w:lvl>
    <w:lvl w:ilvl="3" w:tplc="105849B2" w:tentative="1">
      <w:start w:val="1"/>
      <w:numFmt w:val="bullet"/>
      <w:lvlText w:val="•"/>
      <w:lvlJc w:val="left"/>
      <w:pPr>
        <w:tabs>
          <w:tab w:val="num" w:pos="2880"/>
        </w:tabs>
        <w:ind w:left="2880" w:hanging="360"/>
      </w:pPr>
      <w:rPr>
        <w:rFonts w:ascii="Arial" w:hAnsi="Arial" w:hint="default"/>
      </w:rPr>
    </w:lvl>
    <w:lvl w:ilvl="4" w:tplc="BD7CEF9A" w:tentative="1">
      <w:start w:val="1"/>
      <w:numFmt w:val="bullet"/>
      <w:lvlText w:val="•"/>
      <w:lvlJc w:val="left"/>
      <w:pPr>
        <w:tabs>
          <w:tab w:val="num" w:pos="3600"/>
        </w:tabs>
        <w:ind w:left="3600" w:hanging="360"/>
      </w:pPr>
      <w:rPr>
        <w:rFonts w:ascii="Arial" w:hAnsi="Arial" w:hint="default"/>
      </w:rPr>
    </w:lvl>
    <w:lvl w:ilvl="5" w:tplc="6714F828" w:tentative="1">
      <w:start w:val="1"/>
      <w:numFmt w:val="bullet"/>
      <w:lvlText w:val="•"/>
      <w:lvlJc w:val="left"/>
      <w:pPr>
        <w:tabs>
          <w:tab w:val="num" w:pos="4320"/>
        </w:tabs>
        <w:ind w:left="4320" w:hanging="360"/>
      </w:pPr>
      <w:rPr>
        <w:rFonts w:ascii="Arial" w:hAnsi="Arial" w:hint="default"/>
      </w:rPr>
    </w:lvl>
    <w:lvl w:ilvl="6" w:tplc="C7E29EF0" w:tentative="1">
      <w:start w:val="1"/>
      <w:numFmt w:val="bullet"/>
      <w:lvlText w:val="•"/>
      <w:lvlJc w:val="left"/>
      <w:pPr>
        <w:tabs>
          <w:tab w:val="num" w:pos="5040"/>
        </w:tabs>
        <w:ind w:left="5040" w:hanging="360"/>
      </w:pPr>
      <w:rPr>
        <w:rFonts w:ascii="Arial" w:hAnsi="Arial" w:hint="default"/>
      </w:rPr>
    </w:lvl>
    <w:lvl w:ilvl="7" w:tplc="068EECE6" w:tentative="1">
      <w:start w:val="1"/>
      <w:numFmt w:val="bullet"/>
      <w:lvlText w:val="•"/>
      <w:lvlJc w:val="left"/>
      <w:pPr>
        <w:tabs>
          <w:tab w:val="num" w:pos="5760"/>
        </w:tabs>
        <w:ind w:left="5760" w:hanging="360"/>
      </w:pPr>
      <w:rPr>
        <w:rFonts w:ascii="Arial" w:hAnsi="Arial" w:hint="default"/>
      </w:rPr>
    </w:lvl>
    <w:lvl w:ilvl="8" w:tplc="B1744DF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E6D1CFD"/>
    <w:multiLevelType w:val="hybridMultilevel"/>
    <w:tmpl w:val="7E2016F0"/>
    <w:lvl w:ilvl="0" w:tplc="50B6DB30">
      <w:start w:val="1"/>
      <w:numFmt w:val="bullet"/>
      <w:lvlText w:val="•"/>
      <w:lvlJc w:val="left"/>
      <w:pPr>
        <w:tabs>
          <w:tab w:val="num" w:pos="720"/>
        </w:tabs>
        <w:ind w:left="720" w:hanging="360"/>
      </w:pPr>
      <w:rPr>
        <w:rFonts w:ascii="Arial" w:hAnsi="Arial" w:hint="default"/>
      </w:rPr>
    </w:lvl>
    <w:lvl w:ilvl="1" w:tplc="6EE27722" w:tentative="1">
      <w:start w:val="1"/>
      <w:numFmt w:val="bullet"/>
      <w:lvlText w:val="•"/>
      <w:lvlJc w:val="left"/>
      <w:pPr>
        <w:tabs>
          <w:tab w:val="num" w:pos="1440"/>
        </w:tabs>
        <w:ind w:left="1440" w:hanging="360"/>
      </w:pPr>
      <w:rPr>
        <w:rFonts w:ascii="Arial" w:hAnsi="Arial" w:hint="default"/>
      </w:rPr>
    </w:lvl>
    <w:lvl w:ilvl="2" w:tplc="D0DC0732" w:tentative="1">
      <w:start w:val="1"/>
      <w:numFmt w:val="bullet"/>
      <w:lvlText w:val="•"/>
      <w:lvlJc w:val="left"/>
      <w:pPr>
        <w:tabs>
          <w:tab w:val="num" w:pos="2160"/>
        </w:tabs>
        <w:ind w:left="2160" w:hanging="360"/>
      </w:pPr>
      <w:rPr>
        <w:rFonts w:ascii="Arial" w:hAnsi="Arial" w:hint="default"/>
      </w:rPr>
    </w:lvl>
    <w:lvl w:ilvl="3" w:tplc="65341894" w:tentative="1">
      <w:start w:val="1"/>
      <w:numFmt w:val="bullet"/>
      <w:lvlText w:val="•"/>
      <w:lvlJc w:val="left"/>
      <w:pPr>
        <w:tabs>
          <w:tab w:val="num" w:pos="2880"/>
        </w:tabs>
        <w:ind w:left="2880" w:hanging="360"/>
      </w:pPr>
      <w:rPr>
        <w:rFonts w:ascii="Arial" w:hAnsi="Arial" w:hint="default"/>
      </w:rPr>
    </w:lvl>
    <w:lvl w:ilvl="4" w:tplc="552877CA" w:tentative="1">
      <w:start w:val="1"/>
      <w:numFmt w:val="bullet"/>
      <w:lvlText w:val="•"/>
      <w:lvlJc w:val="left"/>
      <w:pPr>
        <w:tabs>
          <w:tab w:val="num" w:pos="3600"/>
        </w:tabs>
        <w:ind w:left="3600" w:hanging="360"/>
      </w:pPr>
      <w:rPr>
        <w:rFonts w:ascii="Arial" w:hAnsi="Arial" w:hint="default"/>
      </w:rPr>
    </w:lvl>
    <w:lvl w:ilvl="5" w:tplc="1AAEF14A" w:tentative="1">
      <w:start w:val="1"/>
      <w:numFmt w:val="bullet"/>
      <w:lvlText w:val="•"/>
      <w:lvlJc w:val="left"/>
      <w:pPr>
        <w:tabs>
          <w:tab w:val="num" w:pos="4320"/>
        </w:tabs>
        <w:ind w:left="4320" w:hanging="360"/>
      </w:pPr>
      <w:rPr>
        <w:rFonts w:ascii="Arial" w:hAnsi="Arial" w:hint="default"/>
      </w:rPr>
    </w:lvl>
    <w:lvl w:ilvl="6" w:tplc="6A7C96D6" w:tentative="1">
      <w:start w:val="1"/>
      <w:numFmt w:val="bullet"/>
      <w:lvlText w:val="•"/>
      <w:lvlJc w:val="left"/>
      <w:pPr>
        <w:tabs>
          <w:tab w:val="num" w:pos="5040"/>
        </w:tabs>
        <w:ind w:left="5040" w:hanging="360"/>
      </w:pPr>
      <w:rPr>
        <w:rFonts w:ascii="Arial" w:hAnsi="Arial" w:hint="default"/>
      </w:rPr>
    </w:lvl>
    <w:lvl w:ilvl="7" w:tplc="180A7B3C" w:tentative="1">
      <w:start w:val="1"/>
      <w:numFmt w:val="bullet"/>
      <w:lvlText w:val="•"/>
      <w:lvlJc w:val="left"/>
      <w:pPr>
        <w:tabs>
          <w:tab w:val="num" w:pos="5760"/>
        </w:tabs>
        <w:ind w:left="5760" w:hanging="360"/>
      </w:pPr>
      <w:rPr>
        <w:rFonts w:ascii="Arial" w:hAnsi="Arial" w:hint="default"/>
      </w:rPr>
    </w:lvl>
    <w:lvl w:ilvl="8" w:tplc="1B782C72" w:tentative="1">
      <w:start w:val="1"/>
      <w:numFmt w:val="bullet"/>
      <w:lvlText w:val="•"/>
      <w:lvlJc w:val="left"/>
      <w:pPr>
        <w:tabs>
          <w:tab w:val="num" w:pos="6480"/>
        </w:tabs>
        <w:ind w:left="6480" w:hanging="360"/>
      </w:pPr>
      <w:rPr>
        <w:rFonts w:ascii="Arial" w:hAnsi="Arial" w:hint="default"/>
      </w:rPr>
    </w:lvl>
  </w:abstractNum>
  <w:num w:numId="1" w16cid:durableId="1289505135">
    <w:abstractNumId w:val="2"/>
  </w:num>
  <w:num w:numId="2" w16cid:durableId="1174414915">
    <w:abstractNumId w:val="1"/>
  </w:num>
  <w:num w:numId="3" w16cid:durableId="1578323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27C"/>
    <w:rsid w:val="00003567"/>
    <w:rsid w:val="001347B5"/>
    <w:rsid w:val="001878A8"/>
    <w:rsid w:val="001A7F74"/>
    <w:rsid w:val="0030319B"/>
    <w:rsid w:val="003558B0"/>
    <w:rsid w:val="0040127C"/>
    <w:rsid w:val="004A1FAA"/>
    <w:rsid w:val="004B115B"/>
    <w:rsid w:val="004C3328"/>
    <w:rsid w:val="005D6E99"/>
    <w:rsid w:val="00674957"/>
    <w:rsid w:val="006836D0"/>
    <w:rsid w:val="007074A9"/>
    <w:rsid w:val="007117F9"/>
    <w:rsid w:val="00764CEF"/>
    <w:rsid w:val="00876339"/>
    <w:rsid w:val="008A56FD"/>
    <w:rsid w:val="008F4B52"/>
    <w:rsid w:val="00A605E7"/>
    <w:rsid w:val="00AA6C7E"/>
    <w:rsid w:val="00B271CA"/>
    <w:rsid w:val="00C85E44"/>
    <w:rsid w:val="00CC43C4"/>
    <w:rsid w:val="00E16F7E"/>
    <w:rsid w:val="00F65736"/>
    <w:rsid w:val="00F92CCC"/>
    <w:rsid w:val="217E3A78"/>
    <w:rsid w:val="235D7ABF"/>
    <w:rsid w:val="5F311A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2ddc4"/>
    </o:shapedefaults>
    <o:shapelayout v:ext="edit">
      <o:idmap v:ext="edit" data="1"/>
    </o:shapelayout>
  </w:shapeDefaults>
  <w:decimalSymbol w:val="."/>
  <w:listSeparator w:val=","/>
  <w14:docId w14:val="774C5B48"/>
  <w15:chartTrackingRefBased/>
  <w15:docId w15:val="{DFBEF6BA-9B29-434E-A27C-03AEA5144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17F9"/>
    <w:pPr>
      <w:keepNext/>
      <w:keepLines/>
      <w:spacing w:before="360" w:after="80"/>
      <w:outlineLvl w:val="0"/>
    </w:pPr>
    <w:rPr>
      <w:rFonts w:ascii="Arial" w:eastAsiaTheme="majorEastAsia" w:hAnsi="Arial" w:cstheme="majorBidi"/>
      <w:color w:val="000000" w:themeColor="text1"/>
      <w:sz w:val="40"/>
      <w:szCs w:val="40"/>
    </w:rPr>
  </w:style>
  <w:style w:type="paragraph" w:styleId="Heading2">
    <w:name w:val="heading 2"/>
    <w:basedOn w:val="Normal"/>
    <w:next w:val="Normal"/>
    <w:link w:val="Heading2Char"/>
    <w:uiPriority w:val="9"/>
    <w:unhideWhenUsed/>
    <w:qFormat/>
    <w:rsid w:val="00F92CCC"/>
    <w:pPr>
      <w:keepNext/>
      <w:keepLines/>
      <w:spacing w:before="160" w:after="80"/>
      <w:outlineLvl w:val="1"/>
    </w:pPr>
    <w:rPr>
      <w:rFonts w:ascii="Arial" w:eastAsiaTheme="majorEastAsia" w:hAnsi="Arial" w:cstheme="majorBidi"/>
      <w:color w:val="000000" w:themeColor="text1"/>
      <w:sz w:val="32"/>
      <w:szCs w:val="32"/>
    </w:rPr>
  </w:style>
  <w:style w:type="paragraph" w:styleId="Heading3">
    <w:name w:val="heading 3"/>
    <w:basedOn w:val="Normal"/>
    <w:next w:val="Normal"/>
    <w:link w:val="Heading3Char"/>
    <w:uiPriority w:val="9"/>
    <w:semiHidden/>
    <w:unhideWhenUsed/>
    <w:qFormat/>
    <w:rsid w:val="004012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12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12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12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12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12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12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17F9"/>
    <w:rPr>
      <w:rFonts w:ascii="Arial" w:eastAsiaTheme="majorEastAsia" w:hAnsi="Arial" w:cstheme="majorBidi"/>
      <w:color w:val="000000" w:themeColor="text1"/>
      <w:sz w:val="40"/>
      <w:szCs w:val="40"/>
    </w:rPr>
  </w:style>
  <w:style w:type="character" w:customStyle="1" w:styleId="Heading2Char">
    <w:name w:val="Heading 2 Char"/>
    <w:basedOn w:val="DefaultParagraphFont"/>
    <w:link w:val="Heading2"/>
    <w:uiPriority w:val="9"/>
    <w:rsid w:val="00F92CCC"/>
    <w:rPr>
      <w:rFonts w:ascii="Arial" w:eastAsiaTheme="majorEastAsia" w:hAnsi="Arial" w:cstheme="majorBidi"/>
      <w:color w:val="000000" w:themeColor="text1"/>
      <w:sz w:val="32"/>
      <w:szCs w:val="32"/>
    </w:rPr>
  </w:style>
  <w:style w:type="character" w:customStyle="1" w:styleId="Heading3Char">
    <w:name w:val="Heading 3 Char"/>
    <w:basedOn w:val="DefaultParagraphFont"/>
    <w:link w:val="Heading3"/>
    <w:uiPriority w:val="9"/>
    <w:semiHidden/>
    <w:rsid w:val="004012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12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12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12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12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12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127C"/>
    <w:rPr>
      <w:rFonts w:eastAsiaTheme="majorEastAsia" w:cstheme="majorBidi"/>
      <w:color w:val="272727" w:themeColor="text1" w:themeTint="D8"/>
    </w:rPr>
  </w:style>
  <w:style w:type="paragraph" w:styleId="Title">
    <w:name w:val="Title"/>
    <w:basedOn w:val="Normal"/>
    <w:next w:val="Normal"/>
    <w:link w:val="TitleChar"/>
    <w:uiPriority w:val="10"/>
    <w:qFormat/>
    <w:rsid w:val="004012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12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12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12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127C"/>
    <w:pPr>
      <w:spacing w:before="160"/>
      <w:jc w:val="center"/>
    </w:pPr>
    <w:rPr>
      <w:i/>
      <w:iCs/>
      <w:color w:val="404040" w:themeColor="text1" w:themeTint="BF"/>
    </w:rPr>
  </w:style>
  <w:style w:type="character" w:customStyle="1" w:styleId="QuoteChar">
    <w:name w:val="Quote Char"/>
    <w:basedOn w:val="DefaultParagraphFont"/>
    <w:link w:val="Quote"/>
    <w:uiPriority w:val="29"/>
    <w:rsid w:val="0040127C"/>
    <w:rPr>
      <w:i/>
      <w:iCs/>
      <w:color w:val="404040" w:themeColor="text1" w:themeTint="BF"/>
    </w:rPr>
  </w:style>
  <w:style w:type="paragraph" w:styleId="ListParagraph">
    <w:name w:val="List Paragraph"/>
    <w:basedOn w:val="Normal"/>
    <w:uiPriority w:val="34"/>
    <w:qFormat/>
    <w:rsid w:val="0040127C"/>
    <w:pPr>
      <w:ind w:left="720"/>
      <w:contextualSpacing/>
    </w:pPr>
  </w:style>
  <w:style w:type="character" w:styleId="IntenseEmphasis">
    <w:name w:val="Intense Emphasis"/>
    <w:basedOn w:val="DefaultParagraphFont"/>
    <w:uiPriority w:val="21"/>
    <w:qFormat/>
    <w:rsid w:val="0040127C"/>
    <w:rPr>
      <w:i/>
      <w:iCs/>
      <w:color w:val="0F4761" w:themeColor="accent1" w:themeShade="BF"/>
    </w:rPr>
  </w:style>
  <w:style w:type="paragraph" w:styleId="IntenseQuote">
    <w:name w:val="Intense Quote"/>
    <w:basedOn w:val="Normal"/>
    <w:next w:val="Normal"/>
    <w:link w:val="IntenseQuoteChar"/>
    <w:uiPriority w:val="30"/>
    <w:qFormat/>
    <w:rsid w:val="004012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127C"/>
    <w:rPr>
      <w:i/>
      <w:iCs/>
      <w:color w:val="0F4761" w:themeColor="accent1" w:themeShade="BF"/>
    </w:rPr>
  </w:style>
  <w:style w:type="character" w:styleId="IntenseReference">
    <w:name w:val="Intense Reference"/>
    <w:basedOn w:val="DefaultParagraphFont"/>
    <w:uiPriority w:val="32"/>
    <w:qFormat/>
    <w:rsid w:val="0040127C"/>
    <w:rPr>
      <w:b/>
      <w:bCs/>
      <w:smallCaps/>
      <w:color w:val="0F4761" w:themeColor="accent1" w:themeShade="BF"/>
      <w:spacing w:val="5"/>
    </w:rPr>
  </w:style>
  <w:style w:type="paragraph" w:styleId="NormalWeb">
    <w:name w:val="Normal (Web)"/>
    <w:basedOn w:val="Normal"/>
    <w:uiPriority w:val="99"/>
    <w:semiHidden/>
    <w:unhideWhenUsed/>
    <w:rsid w:val="0030319B"/>
    <w:pPr>
      <w:spacing w:before="100" w:beforeAutospacing="1" w:after="100" w:afterAutospacing="1" w:line="240" w:lineRule="auto"/>
    </w:pPr>
    <w:rPr>
      <w:rFonts w:ascii="Times New Roman" w:eastAsia="Times New Roman" w:hAnsi="Times New Roman" w:cs="Times New Roman"/>
      <w:sz w:val="24"/>
      <w:szCs w:val="24"/>
      <w:lang w:eastAsia="en-GB"/>
      <w14:ligatures w14:val="none"/>
    </w:rPr>
  </w:style>
  <w:style w:type="character" w:styleId="Hyperlink">
    <w:name w:val="Hyperlink"/>
    <w:basedOn w:val="DefaultParagraphFont"/>
    <w:uiPriority w:val="99"/>
    <w:unhideWhenUsed/>
    <w:rsid w:val="006836D0"/>
    <w:rPr>
      <w:color w:val="467886" w:themeColor="hyperlink"/>
      <w:u w:val="single"/>
    </w:rPr>
  </w:style>
  <w:style w:type="character" w:styleId="UnresolvedMention">
    <w:name w:val="Unresolved Mention"/>
    <w:basedOn w:val="DefaultParagraphFont"/>
    <w:uiPriority w:val="99"/>
    <w:semiHidden/>
    <w:unhideWhenUsed/>
    <w:rsid w:val="006836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eraturewales.org/about-us/" TargetMode="External"/><Relationship Id="rId13" Type="http://schemas.openxmlformats.org/officeDocument/2006/relationships/hyperlink" Target="https://www.tynewydd.cymru/" TargetMode="External"/><Relationship Id="rId18" Type="http://schemas.openxmlformats.org/officeDocument/2006/relationships/hyperlink" Target="https://forms.office.com/Pages/ResponsePage.aspx?id=Iv1vaUKfYEWAfOxRF9ucT-naHn6TH75LoQmzhcVRsL1UQU9QVE9XR0M3OTZMVUUzQzBBUzZDREZNRC4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tynewydd.cymru/" TargetMode="External"/><Relationship Id="rId17" Type="http://schemas.openxmlformats.org/officeDocument/2006/relationships/hyperlink" Target="mailto:post@literaturewales.org" TargetMode="External"/><Relationship Id="rId2" Type="http://schemas.openxmlformats.org/officeDocument/2006/relationships/customXml" Target="../customXml/item2.xml"/><Relationship Id="rId16" Type="http://schemas.openxmlformats.org/officeDocument/2006/relationships/hyperlink" Target="https://www.literaturewales.org/lw-news/open-day-at-ty-newydd-writing-centre/" TargetMode="External"/><Relationship Id="rId20" Type="http://schemas.openxmlformats.org/officeDocument/2006/relationships/hyperlink" Target="mailto:post@literaturewales.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iteraturewales.org/about-us/our-pledge/" TargetMode="External"/><Relationship Id="rId5" Type="http://schemas.openxmlformats.org/officeDocument/2006/relationships/styles" Target="styles.xml"/><Relationship Id="rId15" Type="http://schemas.openxmlformats.org/officeDocument/2006/relationships/hyperlink" Target="http://tynewydd.wales/" TargetMode="External"/><Relationship Id="rId10" Type="http://schemas.openxmlformats.org/officeDocument/2006/relationships/hyperlink" Target="https://www.literaturewales.org/about-us/careers-and-opportunities-with-literature-wales/51937-2/" TargetMode="External"/><Relationship Id="rId19" Type="http://schemas.openxmlformats.org/officeDocument/2006/relationships/hyperlink" Target="mailto:post" TargetMode="External"/><Relationship Id="rId4" Type="http://schemas.openxmlformats.org/officeDocument/2006/relationships/numbering" Target="numbering.xml"/><Relationship Id="rId9" Type="http://schemas.openxmlformats.org/officeDocument/2006/relationships/hyperlink" Target="https://www.literaturewales.org/about-us/careers-and-opportunities-with-literature-wales/" TargetMode="External"/><Relationship Id="rId14" Type="http://schemas.openxmlformats.org/officeDocument/2006/relationships/hyperlink" Target="mailto:post@literaturewales.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a70cba-fbfa-4b1d-ac0a-c05f8512fabc">
      <Terms xmlns="http://schemas.microsoft.com/office/infopath/2007/PartnerControls"/>
    </lcf76f155ced4ddcb4097134ff3c332f>
    <TaxCatchAll xmlns="7ea0e870-2e24-4d60-8b81-27aa0c2441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06F393195C6C46829375635AD0FF7D" ma:contentTypeVersion="15" ma:contentTypeDescription="Create a new document." ma:contentTypeScope="" ma:versionID="cadf0b0f2970b3bc2753ffe66e47b469">
  <xsd:schema xmlns:xsd="http://www.w3.org/2001/XMLSchema" xmlns:xs="http://www.w3.org/2001/XMLSchema" xmlns:p="http://schemas.microsoft.com/office/2006/metadata/properties" xmlns:ns2="bea70cba-fbfa-4b1d-ac0a-c05f8512fabc" xmlns:ns3="7ea0e870-2e24-4d60-8b81-27aa0c244182" targetNamespace="http://schemas.microsoft.com/office/2006/metadata/properties" ma:root="true" ma:fieldsID="c5355a4157393f8653dd3794e9908e7d" ns2:_="" ns3:_="">
    <xsd:import namespace="bea70cba-fbfa-4b1d-ac0a-c05f8512fabc"/>
    <xsd:import namespace="7ea0e870-2e24-4d60-8b81-27aa0c24418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a70cba-fbfa-4b1d-ac0a-c05f8512f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d829462-faee-4801-b1f3-7e875115d80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a0e870-2e24-4d60-8b81-27aa0c24418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0fde0f2-a390-4aea-baf6-c308942c4d38}" ma:internalName="TaxCatchAll" ma:showField="CatchAllData" ma:web="7ea0e870-2e24-4d60-8b81-27aa0c2441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79D265-95F7-4039-AB70-DF302747F8D6}">
  <ds:schemaRefs>
    <ds:schemaRef ds:uri="http://schemas.microsoft.com/sharepoint/v3/contenttype/forms"/>
  </ds:schemaRefs>
</ds:datastoreItem>
</file>

<file path=customXml/itemProps2.xml><?xml version="1.0" encoding="utf-8"?>
<ds:datastoreItem xmlns:ds="http://schemas.openxmlformats.org/officeDocument/2006/customXml" ds:itemID="{41088DF6-42AD-4F28-BA3C-F64DB2BAE023}">
  <ds:schemaRefs>
    <ds:schemaRef ds:uri="http://schemas.microsoft.com/office/2006/metadata/properties"/>
    <ds:schemaRef ds:uri="http://schemas.microsoft.com/office/infopath/2007/PartnerControls"/>
    <ds:schemaRef ds:uri="bea70cba-fbfa-4b1d-ac0a-c05f8512fabc"/>
    <ds:schemaRef ds:uri="7ea0e870-2e24-4d60-8b81-27aa0c244182"/>
  </ds:schemaRefs>
</ds:datastoreItem>
</file>

<file path=customXml/itemProps3.xml><?xml version="1.0" encoding="utf-8"?>
<ds:datastoreItem xmlns:ds="http://schemas.openxmlformats.org/officeDocument/2006/customXml" ds:itemID="{4D941364-F7E2-43BE-8283-E812ADF22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a70cba-fbfa-4b1d-ac0a-c05f8512fabc"/>
    <ds:schemaRef ds:uri="7ea0e870-2e24-4d60-8b81-27aa0c2441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1344</Words>
  <Characters>7665</Characters>
  <Application>Microsoft Office Word</Application>
  <DocSecurity>0</DocSecurity>
  <Lines>63</Lines>
  <Paragraphs>17</Paragraphs>
  <ScaleCrop>false</ScaleCrop>
  <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 Lewin</dc:creator>
  <cp:keywords/>
  <dc:description/>
  <cp:lastModifiedBy>Arddun R. Arwel</cp:lastModifiedBy>
  <cp:revision>2</cp:revision>
  <dcterms:created xsi:type="dcterms:W3CDTF">2026-09-04T10:35:00Z</dcterms:created>
  <dcterms:modified xsi:type="dcterms:W3CDTF">2026-09-04T10:35:00Z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0x010100B306F393195C6C46829375635AD0FF7D</vt:lpwstr>
  </property>
  <property fmtid="{D5CDD505-2E9C-101B-9397-08002B2CF9AE}" pid="3" name="MediaServiceImageTags">
    <vt:lpwstr/>
  </property>
</Properties>
</file>