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4CC71A89" w14:textId="6B4341A5" w:rsidR="008F2F0B" w:rsidRPr="007508BB" w:rsidRDefault="00574C30" w:rsidP="00484261">
      <w:pPr>
        <w:spacing w:before="100" w:beforeAutospacing="1" w:after="100" w:afterAutospacing="1" w:line="360" w:lineRule="auto"/>
        <w:rPr>
          <w:rFonts w:ascii="Arial" w:hAnsi="Arial" w:cs="Arial"/>
          <w:b/>
          <w:sz w:val="36"/>
          <w:szCs w:val="36"/>
        </w:rPr>
      </w:pPr>
      <w:r w:rsidRPr="007508BB">
        <w:rPr>
          <w:rFonts w:ascii="Arial" w:hAnsi="Arial" w:cs="Arial"/>
          <w:b/>
          <w:sz w:val="36"/>
          <w:szCs w:val="36"/>
        </w:rPr>
        <w:t>Literature Wales</w:t>
      </w:r>
    </w:p>
    <w:p w14:paraId="6C0EDC23" w14:textId="0891F712" w:rsidR="00574C30" w:rsidRPr="00484261" w:rsidRDefault="00574C30" w:rsidP="007508BB">
      <w:pPr>
        <w:pStyle w:val="Heading1"/>
        <w:spacing w:line="360" w:lineRule="auto"/>
        <w:rPr>
          <w:rFonts w:ascii="Arial" w:hAnsi="Arial" w:cs="Arial"/>
          <w:b/>
          <w:bCs/>
        </w:rPr>
      </w:pPr>
      <w:r w:rsidRPr="007508BB">
        <w:rPr>
          <w:rFonts w:ascii="Arial" w:hAnsi="Arial" w:cs="Arial"/>
          <w:b/>
          <w:color w:val="auto"/>
          <w:sz w:val="36"/>
          <w:szCs w:val="36"/>
        </w:rPr>
        <w:t>Job Vacancy: Events and Communications Executive</w:t>
      </w:r>
    </w:p>
    <w:p w14:paraId="1310E230" w14:textId="77777777" w:rsidR="00574C30" w:rsidRPr="00484261" w:rsidRDefault="00574C30" w:rsidP="00484261">
      <w:pPr>
        <w:spacing w:before="100" w:beforeAutospacing="1" w:after="100" w:afterAutospacing="1" w:line="360" w:lineRule="auto"/>
        <w:rPr>
          <w:rFonts w:ascii="Arial" w:hAnsi="Arial" w:cs="Arial"/>
          <w:sz w:val="32"/>
          <w:szCs w:val="32"/>
        </w:rPr>
      </w:pPr>
      <w:r w:rsidRPr="00484261">
        <w:rPr>
          <w:rFonts w:ascii="Arial" w:hAnsi="Arial" w:cs="Arial"/>
          <w:b/>
          <w:bCs/>
          <w:sz w:val="32"/>
          <w:szCs w:val="32"/>
        </w:rPr>
        <w:br/>
        <w:t>Full-time (37 hours per week), permanent contract</w:t>
      </w:r>
    </w:p>
    <w:p w14:paraId="09C209C8" w14:textId="77777777" w:rsidR="00574C30" w:rsidRPr="00484261" w:rsidRDefault="00574C30" w:rsidP="00484261">
      <w:pPr>
        <w:spacing w:before="100" w:beforeAutospacing="1" w:after="100" w:afterAutospacing="1" w:line="360" w:lineRule="auto"/>
        <w:rPr>
          <w:rFonts w:ascii="Arial" w:hAnsi="Arial" w:cs="Arial"/>
          <w:sz w:val="32"/>
          <w:szCs w:val="32"/>
        </w:rPr>
      </w:pPr>
      <w:r w:rsidRPr="00484261">
        <w:rPr>
          <w:rFonts w:ascii="Arial" w:hAnsi="Arial" w:cs="Arial"/>
          <w:sz w:val="32"/>
          <w:szCs w:val="32"/>
        </w:rPr>
        <w:t>To start as soon as possible</w:t>
      </w:r>
    </w:p>
    <w:p w14:paraId="73FDF5ED" w14:textId="0820A253" w:rsidR="00574C30" w:rsidRPr="00484261" w:rsidRDefault="00574C30" w:rsidP="00484261">
      <w:pPr>
        <w:spacing w:before="100" w:beforeAutospacing="1" w:after="100" w:afterAutospacing="1" w:line="360" w:lineRule="auto"/>
        <w:rPr>
          <w:rFonts w:ascii="Arial" w:hAnsi="Arial" w:cs="Arial"/>
          <w:sz w:val="32"/>
          <w:szCs w:val="32"/>
        </w:rPr>
      </w:pPr>
      <w:r w:rsidRPr="00484261">
        <w:rPr>
          <w:rFonts w:ascii="Arial" w:hAnsi="Arial" w:cs="Arial"/>
          <w:b/>
          <w:bCs/>
          <w:sz w:val="32"/>
          <w:szCs w:val="32"/>
        </w:rPr>
        <w:t xml:space="preserve">Salary: </w:t>
      </w:r>
      <w:r w:rsidRPr="00484261">
        <w:rPr>
          <w:rFonts w:ascii="Arial" w:hAnsi="Arial" w:cs="Arial"/>
          <w:sz w:val="32"/>
          <w:szCs w:val="32"/>
        </w:rPr>
        <w:t>£25,000 pro rata, starting salary (negotiable based on experience – please contact us for a chat)</w:t>
      </w:r>
      <w:r w:rsidRPr="00484261">
        <w:rPr>
          <w:rFonts w:ascii="Arial" w:hAnsi="Arial" w:cs="Arial"/>
          <w:sz w:val="32"/>
          <w:szCs w:val="32"/>
        </w:rPr>
        <w:br/>
      </w:r>
      <w:r w:rsidRPr="00484261">
        <w:rPr>
          <w:rFonts w:ascii="Arial" w:hAnsi="Arial" w:cs="Arial"/>
          <w:sz w:val="32"/>
          <w:szCs w:val="32"/>
        </w:rPr>
        <w:br/>
      </w:r>
      <w:r w:rsidRPr="00484261">
        <w:rPr>
          <w:rFonts w:ascii="Arial" w:hAnsi="Arial" w:cs="Arial"/>
          <w:b/>
          <w:bCs/>
          <w:sz w:val="32"/>
          <w:szCs w:val="32"/>
        </w:rPr>
        <w:t xml:space="preserve">Location: </w:t>
      </w:r>
      <w:r w:rsidRPr="00484261">
        <w:rPr>
          <w:rFonts w:ascii="Arial" w:hAnsi="Arial" w:cs="Arial"/>
          <w:sz w:val="32"/>
          <w:szCs w:val="32"/>
        </w:rPr>
        <w:t>We are a collaborative team that works across Wales, with offices in Llanystumdwy and Cardiff. We work in a hybrid fashion with attendance at one of the offices required regularly but a large proportion of this role can be delivered whilst working from home</w:t>
      </w:r>
      <w:r w:rsidRPr="00484261">
        <w:rPr>
          <w:rFonts w:ascii="Arial" w:hAnsi="Arial" w:cs="Arial"/>
          <w:b/>
          <w:bCs/>
          <w:sz w:val="32"/>
          <w:szCs w:val="32"/>
        </w:rPr>
        <w:t xml:space="preserve">. </w:t>
      </w:r>
      <w:r w:rsidRPr="00484261">
        <w:rPr>
          <w:rFonts w:ascii="Arial" w:hAnsi="Arial" w:cs="Arial"/>
          <w:sz w:val="32"/>
          <w:szCs w:val="32"/>
        </w:rPr>
        <w:t xml:space="preserve">If attendance at the office might prevent you from applying for any reason, please email us to discuss your situation further. </w:t>
      </w:r>
    </w:p>
    <w:p w14:paraId="70D06EBE" w14:textId="77777777" w:rsidR="00574C30" w:rsidRPr="00484261" w:rsidRDefault="00574C30" w:rsidP="00484261">
      <w:pPr>
        <w:spacing w:before="100" w:beforeAutospacing="1" w:after="100" w:afterAutospacing="1" w:line="360" w:lineRule="auto"/>
        <w:rPr>
          <w:rFonts w:ascii="Arial" w:hAnsi="Arial" w:cs="Arial"/>
          <w:sz w:val="32"/>
          <w:szCs w:val="32"/>
        </w:rPr>
      </w:pPr>
      <w:r w:rsidRPr="00484261">
        <w:rPr>
          <w:rFonts w:ascii="Arial" w:hAnsi="Arial" w:cs="Arial"/>
          <w:b/>
          <w:bCs/>
          <w:sz w:val="32"/>
          <w:szCs w:val="32"/>
        </w:rPr>
        <w:t xml:space="preserve">Closing Date: </w:t>
      </w:r>
      <w:r w:rsidRPr="00484261">
        <w:rPr>
          <w:rFonts w:ascii="Arial" w:hAnsi="Arial" w:cs="Arial"/>
          <w:sz w:val="32"/>
          <w:szCs w:val="32"/>
        </w:rPr>
        <w:t>Wednesday 20 December 2023, 5.00 pm</w:t>
      </w:r>
      <w:r w:rsidRPr="00484261">
        <w:rPr>
          <w:rFonts w:ascii="Arial" w:hAnsi="Arial" w:cs="Arial"/>
          <w:b/>
          <w:bCs/>
          <w:sz w:val="32"/>
          <w:szCs w:val="32"/>
        </w:rPr>
        <w:br/>
      </w:r>
      <w:r w:rsidRPr="00484261">
        <w:rPr>
          <w:rFonts w:ascii="Arial" w:hAnsi="Arial" w:cs="Arial"/>
          <w:b/>
          <w:bCs/>
          <w:sz w:val="32"/>
          <w:szCs w:val="32"/>
        </w:rPr>
        <w:br/>
        <w:t xml:space="preserve">Interviews: </w:t>
      </w:r>
      <w:r w:rsidRPr="00484261">
        <w:rPr>
          <w:rFonts w:ascii="Arial" w:hAnsi="Arial" w:cs="Arial"/>
          <w:sz w:val="32"/>
          <w:szCs w:val="32"/>
        </w:rPr>
        <w:t>Thursday 11 January 2024</w:t>
      </w:r>
    </w:p>
    <w:p w14:paraId="3C64BF9E" w14:textId="77777777" w:rsidR="00574C30" w:rsidRDefault="00574C30" w:rsidP="00484261">
      <w:pPr>
        <w:spacing w:before="100" w:beforeAutospacing="1" w:after="100" w:afterAutospacing="1" w:line="360" w:lineRule="auto"/>
        <w:rPr>
          <w:rFonts w:ascii="Arial" w:hAnsi="Arial" w:cs="Arial"/>
          <w:sz w:val="32"/>
          <w:szCs w:val="32"/>
        </w:rPr>
      </w:pPr>
    </w:p>
    <w:p w14:paraId="5C456B5C" w14:textId="77777777" w:rsidR="00574C30" w:rsidRPr="007508BB" w:rsidRDefault="00574C30" w:rsidP="007508BB">
      <w:pPr>
        <w:pStyle w:val="Heading2"/>
        <w:rPr>
          <w:rFonts w:ascii="Arial" w:hAnsi="Arial" w:cs="Arial"/>
          <w:b/>
          <w:color w:val="auto"/>
          <w:sz w:val="32"/>
          <w:szCs w:val="32"/>
        </w:rPr>
      </w:pPr>
      <w:r w:rsidRPr="007508BB">
        <w:rPr>
          <w:rFonts w:ascii="Arial" w:hAnsi="Arial" w:cs="Arial"/>
          <w:b/>
          <w:color w:val="auto"/>
          <w:sz w:val="32"/>
          <w:szCs w:val="32"/>
        </w:rPr>
        <w:lastRenderedPageBreak/>
        <w:t>About the Role</w:t>
      </w:r>
    </w:p>
    <w:p w14:paraId="3F78EDB0" w14:textId="77777777" w:rsidR="00C0687A" w:rsidRPr="004D0791" w:rsidRDefault="00C0687A" w:rsidP="00C0687A">
      <w:pPr>
        <w:spacing w:before="100" w:beforeAutospacing="1" w:after="100" w:afterAutospacing="1" w:line="360" w:lineRule="auto"/>
        <w:rPr>
          <w:rFonts w:ascii="Arial" w:hAnsi="Arial" w:cs="Arial"/>
          <w:sz w:val="32"/>
          <w:szCs w:val="32"/>
        </w:rPr>
      </w:pPr>
      <w:r w:rsidRPr="004D0791">
        <w:rPr>
          <w:rFonts w:ascii="Arial" w:hAnsi="Arial" w:cs="Arial"/>
          <w:sz w:val="32"/>
          <w:szCs w:val="32"/>
        </w:rPr>
        <w:t>This is an exciting and creative role where you will contribute to the work of developing Literature Wales’ profile and reputation, increasing our audiences and clients. The successful candidate will join the communications team, each with specific responsibilities to help tell the story of our organisation.</w:t>
      </w:r>
    </w:p>
    <w:p w14:paraId="1D434165" w14:textId="77777777" w:rsidR="00C0687A" w:rsidRPr="004D0791" w:rsidRDefault="00C0687A" w:rsidP="00C0687A">
      <w:pPr>
        <w:spacing w:before="100" w:beforeAutospacing="1" w:after="100" w:afterAutospacing="1" w:line="360" w:lineRule="auto"/>
        <w:rPr>
          <w:rFonts w:ascii="Arial" w:hAnsi="Arial" w:cs="Arial"/>
          <w:sz w:val="32"/>
          <w:szCs w:val="32"/>
        </w:rPr>
      </w:pPr>
      <w:r w:rsidRPr="004D0791">
        <w:rPr>
          <w:rFonts w:ascii="Arial" w:hAnsi="Arial" w:cs="Arial"/>
          <w:sz w:val="32"/>
          <w:szCs w:val="32"/>
        </w:rPr>
        <w:t xml:space="preserve">In a role that combines elements of marketing, digital promotion, and public relations one of your main responsibilities will include promoting our opportunities and services, sharing our key communication messages and the impact of our work. This will involve creating and disseminating exciting content for our digital channels, strategic planning, audience development, copywriting and editing, and analysing the successes of our communication activities. </w:t>
      </w:r>
    </w:p>
    <w:p w14:paraId="38308BF8" w14:textId="77777777" w:rsidR="00C0687A" w:rsidRPr="004D0791" w:rsidRDefault="00C0687A" w:rsidP="00C0687A">
      <w:pPr>
        <w:spacing w:before="100" w:beforeAutospacing="1" w:after="100" w:afterAutospacing="1" w:line="360" w:lineRule="auto"/>
        <w:rPr>
          <w:rFonts w:ascii="Arial" w:hAnsi="Arial" w:cs="Arial"/>
          <w:sz w:val="32"/>
          <w:szCs w:val="32"/>
        </w:rPr>
      </w:pPr>
      <w:r w:rsidRPr="004D0791">
        <w:rPr>
          <w:rFonts w:ascii="Arial" w:hAnsi="Arial" w:cs="Arial"/>
          <w:sz w:val="32"/>
          <w:szCs w:val="32"/>
        </w:rPr>
        <w:t xml:space="preserve">This will go hand in hand with organising public and closed events targeted at different stakeholders, including the Wales Book of the Year Awards and events celebrating the power of literature at the Senedd.  </w:t>
      </w:r>
    </w:p>
    <w:p w14:paraId="0A26C90B" w14:textId="77777777" w:rsidR="00574C30" w:rsidRPr="00484261" w:rsidRDefault="00574C30" w:rsidP="00484261">
      <w:pPr>
        <w:spacing w:before="100" w:beforeAutospacing="1" w:after="100" w:afterAutospacing="1" w:line="360" w:lineRule="auto"/>
        <w:rPr>
          <w:rFonts w:ascii="Arial" w:hAnsi="Arial" w:cs="Arial"/>
          <w:sz w:val="32"/>
          <w:szCs w:val="32"/>
        </w:rPr>
      </w:pPr>
    </w:p>
    <w:p w14:paraId="4B417918" w14:textId="77777777" w:rsidR="00574C30" w:rsidRPr="007508BB" w:rsidRDefault="00574C30" w:rsidP="007508BB">
      <w:pPr>
        <w:pStyle w:val="Heading2"/>
        <w:rPr>
          <w:rFonts w:ascii="Arial" w:hAnsi="Arial" w:cs="Arial"/>
          <w:b/>
          <w:color w:val="auto"/>
          <w:sz w:val="32"/>
          <w:szCs w:val="32"/>
        </w:rPr>
      </w:pPr>
      <w:r w:rsidRPr="007508BB">
        <w:rPr>
          <w:rFonts w:ascii="Arial" w:hAnsi="Arial" w:cs="Arial"/>
          <w:b/>
          <w:color w:val="auto"/>
          <w:sz w:val="32"/>
          <w:szCs w:val="32"/>
        </w:rPr>
        <w:t xml:space="preserve">Key areas of delivery: </w:t>
      </w:r>
    </w:p>
    <w:p w14:paraId="29CF5C78" w14:textId="69489DC7" w:rsidR="00574C30" w:rsidRPr="00484261" w:rsidRDefault="00574C30" w:rsidP="00484261">
      <w:pPr>
        <w:numPr>
          <w:ilvl w:val="0"/>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Work towards achieving the ambitions of the Literature Wales Communication Strategy in collaboration with other members of the Team. Duties include:</w:t>
      </w:r>
    </w:p>
    <w:p w14:paraId="131B3DC4" w14:textId="21D9B98E" w:rsidR="00574C30" w:rsidRPr="00484261" w:rsidRDefault="00574C30" w:rsidP="00484261">
      <w:pPr>
        <w:numPr>
          <w:ilvl w:val="1"/>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lastRenderedPageBreak/>
        <w:t>Discussing and co-creating communication action plans with colleagues, providing advice and support on creating communications material.</w:t>
      </w:r>
    </w:p>
    <w:p w14:paraId="171D3756" w14:textId="77777777" w:rsidR="00574C30" w:rsidRPr="00484261" w:rsidRDefault="00574C30" w:rsidP="00484261">
      <w:pPr>
        <w:numPr>
          <w:ilvl w:val="1"/>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Forward planning and creating digital content, in line with specific timetables.</w:t>
      </w:r>
    </w:p>
    <w:p w14:paraId="56E09B62" w14:textId="77777777" w:rsidR="00574C30" w:rsidRPr="00484261" w:rsidRDefault="00574C30" w:rsidP="00484261">
      <w:pPr>
        <w:numPr>
          <w:ilvl w:val="1"/>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Writing, editing and proofreading copy.</w:t>
      </w:r>
    </w:p>
    <w:p w14:paraId="01B5E0D6" w14:textId="77777777" w:rsidR="00574C30" w:rsidRPr="00484261" w:rsidRDefault="00574C30" w:rsidP="00484261">
      <w:pPr>
        <w:numPr>
          <w:ilvl w:val="1"/>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Editorial responsibility for the Literature Wales website, and responsibility for keeping it up to date.</w:t>
      </w:r>
    </w:p>
    <w:p w14:paraId="397F2A3D" w14:textId="77777777" w:rsidR="00574C30" w:rsidRPr="00484261" w:rsidRDefault="00574C30" w:rsidP="00484261">
      <w:pPr>
        <w:numPr>
          <w:ilvl w:val="1"/>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Creating and designing case studies that demonstrate organisational impact.</w:t>
      </w:r>
    </w:p>
    <w:p w14:paraId="5E843E5A" w14:textId="77777777" w:rsidR="00574C30" w:rsidRPr="00484261" w:rsidRDefault="00574C30" w:rsidP="00484261">
      <w:pPr>
        <w:numPr>
          <w:ilvl w:val="1"/>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Analysing and reporting on the success of communication activities.</w:t>
      </w:r>
    </w:p>
    <w:p w14:paraId="1258EB86" w14:textId="5912AFDD" w:rsidR="00574C30" w:rsidRPr="00484261" w:rsidRDefault="00574C30" w:rsidP="00484261">
      <w:pPr>
        <w:numPr>
          <w:ilvl w:val="1"/>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Assisting with the management of the Literature Wales brand by ensuring that content follows our Style, Tone of Voice and Brand guidelines.</w:t>
      </w:r>
    </w:p>
    <w:p w14:paraId="78502B93" w14:textId="77777777" w:rsidR="00574C30" w:rsidRDefault="00574C30" w:rsidP="00484261">
      <w:pPr>
        <w:numPr>
          <w:ilvl w:val="1"/>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Supporting strategic communication projects in collaboration with the Communications Lead and Communications Co-ordinator.</w:t>
      </w:r>
    </w:p>
    <w:p w14:paraId="1C221D64" w14:textId="77777777" w:rsidR="009142FF" w:rsidRPr="00484261" w:rsidRDefault="009142FF" w:rsidP="009142FF">
      <w:pPr>
        <w:spacing w:before="100" w:beforeAutospacing="1" w:after="100" w:afterAutospacing="1" w:line="360" w:lineRule="auto"/>
        <w:ind w:left="1440"/>
        <w:rPr>
          <w:rFonts w:ascii="Arial" w:hAnsi="Arial" w:cs="Arial"/>
          <w:sz w:val="32"/>
          <w:szCs w:val="32"/>
        </w:rPr>
      </w:pPr>
    </w:p>
    <w:p w14:paraId="36A49393" w14:textId="63CE44DE" w:rsidR="00574C30" w:rsidRPr="00484261" w:rsidRDefault="00574C30" w:rsidP="00484261">
      <w:pPr>
        <w:numPr>
          <w:ilvl w:val="0"/>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Managing the Book of the Year Project, which includes organising an Award Ceremony, maintaining and developing relationships with media/press and the wider literary sector and having an overview of the varied aspects of the project.</w:t>
      </w:r>
    </w:p>
    <w:p w14:paraId="4C8A6624" w14:textId="747D4E0A" w:rsidR="0042754C" w:rsidRDefault="0042754C" w:rsidP="00484261">
      <w:pPr>
        <w:numPr>
          <w:ilvl w:val="0"/>
          <w:numId w:val="1"/>
        </w:numPr>
        <w:spacing w:before="100" w:beforeAutospacing="1" w:after="100" w:afterAutospacing="1" w:line="360" w:lineRule="auto"/>
        <w:rPr>
          <w:rFonts w:ascii="Arial" w:hAnsi="Arial" w:cs="Arial"/>
          <w:sz w:val="32"/>
          <w:szCs w:val="32"/>
        </w:rPr>
      </w:pPr>
      <w:r w:rsidRPr="0042754C">
        <w:rPr>
          <w:rFonts w:ascii="Arial" w:hAnsi="Arial" w:cs="Arial"/>
          <w:sz w:val="32"/>
          <w:szCs w:val="32"/>
        </w:rPr>
        <w:lastRenderedPageBreak/>
        <w:t>Delivering impactful events for our funders and stakeholders, in collaboration with our Senior Fundraiser and Executive Director</w:t>
      </w:r>
      <w:r>
        <w:rPr>
          <w:rFonts w:ascii="Arial" w:hAnsi="Arial" w:cs="Arial"/>
          <w:sz w:val="32"/>
          <w:szCs w:val="32"/>
        </w:rPr>
        <w:t>.</w:t>
      </w:r>
    </w:p>
    <w:p w14:paraId="36E69B37" w14:textId="0E437273" w:rsidR="00574C30" w:rsidRPr="00484261" w:rsidRDefault="00574C30" w:rsidP="00484261">
      <w:pPr>
        <w:numPr>
          <w:ilvl w:val="0"/>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Managing and developing partnerships, including reporting on impact to funders.</w:t>
      </w:r>
    </w:p>
    <w:p w14:paraId="47DD6B04" w14:textId="4858AA9B" w:rsidR="00574C30" w:rsidRPr="00484261" w:rsidRDefault="00574C30" w:rsidP="00484261">
      <w:pPr>
        <w:numPr>
          <w:ilvl w:val="0"/>
          <w:numId w:val="1"/>
        </w:numPr>
        <w:spacing w:before="100" w:beforeAutospacing="1" w:after="100" w:afterAutospacing="1" w:line="360" w:lineRule="auto"/>
        <w:rPr>
          <w:rFonts w:ascii="Arial" w:hAnsi="Arial" w:cs="Arial"/>
          <w:sz w:val="32"/>
          <w:szCs w:val="32"/>
        </w:rPr>
      </w:pPr>
      <w:r w:rsidRPr="00484261">
        <w:rPr>
          <w:rFonts w:ascii="Arial" w:hAnsi="Arial" w:cs="Arial"/>
          <w:sz w:val="32"/>
          <w:szCs w:val="32"/>
        </w:rPr>
        <w:t>Any other tasks, as</w:t>
      </w:r>
      <w:r w:rsidR="003B0036">
        <w:rPr>
          <w:rFonts w:ascii="Arial" w:hAnsi="Arial" w:cs="Arial"/>
          <w:sz w:val="32"/>
          <w:szCs w:val="32"/>
        </w:rPr>
        <w:t xml:space="preserve"> reasonably</w:t>
      </w:r>
      <w:r w:rsidRPr="00484261">
        <w:rPr>
          <w:rFonts w:ascii="Arial" w:hAnsi="Arial" w:cs="Arial"/>
          <w:sz w:val="32"/>
          <w:szCs w:val="32"/>
        </w:rPr>
        <w:t xml:space="preserve"> required. </w:t>
      </w:r>
    </w:p>
    <w:p w14:paraId="145F50B9" w14:textId="77777777" w:rsidR="00574C30" w:rsidRPr="00484261" w:rsidRDefault="00574C30" w:rsidP="00484261">
      <w:pPr>
        <w:spacing w:before="100" w:beforeAutospacing="1" w:after="100" w:afterAutospacing="1" w:line="360" w:lineRule="auto"/>
        <w:rPr>
          <w:rFonts w:ascii="Arial" w:hAnsi="Arial" w:cs="Arial"/>
          <w:sz w:val="32"/>
          <w:szCs w:val="32"/>
        </w:rPr>
      </w:pPr>
      <w:r w:rsidRPr="00484261">
        <w:rPr>
          <w:rFonts w:ascii="Arial" w:hAnsi="Arial" w:cs="Arial"/>
          <w:b/>
          <w:bCs/>
          <w:sz w:val="32"/>
          <w:szCs w:val="32"/>
        </w:rPr>
        <w:t>Reports to</w:t>
      </w:r>
      <w:r w:rsidRPr="00484261">
        <w:rPr>
          <w:rFonts w:ascii="Arial" w:hAnsi="Arial" w:cs="Arial"/>
          <w:sz w:val="32"/>
          <w:szCs w:val="32"/>
        </w:rPr>
        <w:t>: Communications Lead</w:t>
      </w:r>
    </w:p>
    <w:p w14:paraId="6AFAD989" w14:textId="77777777" w:rsidR="00574C30" w:rsidRPr="00484261" w:rsidRDefault="00574C30" w:rsidP="00484261">
      <w:pPr>
        <w:spacing w:before="100" w:beforeAutospacing="1" w:after="100" w:afterAutospacing="1" w:line="360" w:lineRule="auto"/>
        <w:rPr>
          <w:rFonts w:ascii="Arial" w:hAnsi="Arial" w:cs="Arial"/>
          <w:sz w:val="32"/>
          <w:szCs w:val="32"/>
        </w:rPr>
      </w:pPr>
    </w:p>
    <w:p w14:paraId="679776AA" w14:textId="77777777" w:rsidR="00574C30" w:rsidRPr="007508BB" w:rsidRDefault="00574C30" w:rsidP="007508BB">
      <w:pPr>
        <w:pStyle w:val="Heading2"/>
        <w:rPr>
          <w:rFonts w:ascii="Arial" w:hAnsi="Arial" w:cs="Arial"/>
          <w:b/>
          <w:color w:val="auto"/>
          <w:sz w:val="32"/>
          <w:szCs w:val="32"/>
        </w:rPr>
      </w:pPr>
      <w:r w:rsidRPr="007508BB">
        <w:rPr>
          <w:rFonts w:ascii="Arial" w:hAnsi="Arial" w:cs="Arial"/>
          <w:b/>
          <w:color w:val="auto"/>
          <w:sz w:val="32"/>
          <w:szCs w:val="32"/>
        </w:rPr>
        <w:t>Suitability for the role</w:t>
      </w:r>
    </w:p>
    <w:p w14:paraId="38B04B99" w14:textId="77777777" w:rsidR="00574C30" w:rsidRPr="00484261" w:rsidRDefault="00574C30" w:rsidP="00484261">
      <w:pPr>
        <w:spacing w:before="100" w:beforeAutospacing="1" w:after="100" w:afterAutospacing="1" w:line="360" w:lineRule="auto"/>
        <w:rPr>
          <w:rFonts w:ascii="Arial" w:hAnsi="Arial" w:cs="Arial"/>
          <w:sz w:val="32"/>
          <w:szCs w:val="32"/>
        </w:rPr>
      </w:pPr>
      <w:r w:rsidRPr="00484261">
        <w:rPr>
          <w:rFonts w:ascii="Arial" w:hAnsi="Arial" w:cs="Arial"/>
          <w:b/>
          <w:bCs/>
          <w:sz w:val="32"/>
          <w:szCs w:val="32"/>
        </w:rPr>
        <w:t>We’re looking for someone who has:</w:t>
      </w:r>
    </w:p>
    <w:p w14:paraId="5E50FF60" w14:textId="77777777" w:rsidR="00574C30" w:rsidRPr="00484261" w:rsidRDefault="00574C30" w:rsidP="00484261">
      <w:pPr>
        <w:numPr>
          <w:ilvl w:val="0"/>
          <w:numId w:val="2"/>
        </w:numPr>
        <w:spacing w:before="100" w:beforeAutospacing="1" w:after="100" w:afterAutospacing="1" w:line="360" w:lineRule="auto"/>
        <w:rPr>
          <w:rFonts w:ascii="Arial" w:hAnsi="Arial" w:cs="Arial"/>
          <w:sz w:val="32"/>
          <w:szCs w:val="32"/>
        </w:rPr>
      </w:pPr>
      <w:r w:rsidRPr="00484261">
        <w:rPr>
          <w:rFonts w:ascii="Arial" w:hAnsi="Arial" w:cs="Arial"/>
          <w:sz w:val="32"/>
          <w:szCs w:val="32"/>
        </w:rPr>
        <w:t>A passion for literature and its potential to inspire, improve and enrich lives.</w:t>
      </w:r>
    </w:p>
    <w:p w14:paraId="6461FB10" w14:textId="77777777" w:rsidR="00574C30" w:rsidRPr="00484261" w:rsidRDefault="00574C30" w:rsidP="00484261">
      <w:pPr>
        <w:numPr>
          <w:ilvl w:val="0"/>
          <w:numId w:val="2"/>
        </w:numPr>
        <w:spacing w:before="100" w:beforeAutospacing="1" w:after="100" w:afterAutospacing="1" w:line="360" w:lineRule="auto"/>
        <w:rPr>
          <w:rFonts w:ascii="Arial" w:hAnsi="Arial" w:cs="Arial"/>
          <w:sz w:val="32"/>
          <w:szCs w:val="32"/>
        </w:rPr>
      </w:pPr>
      <w:r w:rsidRPr="00484261">
        <w:rPr>
          <w:rFonts w:ascii="Arial" w:hAnsi="Arial" w:cs="Arial"/>
          <w:sz w:val="32"/>
          <w:szCs w:val="32"/>
        </w:rPr>
        <w:t>Experience and understanding of communication and marketing disciplines.</w:t>
      </w:r>
    </w:p>
    <w:p w14:paraId="1DE971F3" w14:textId="77777777" w:rsidR="00574C30" w:rsidRPr="00484261" w:rsidRDefault="00574C30" w:rsidP="00484261">
      <w:pPr>
        <w:numPr>
          <w:ilvl w:val="0"/>
          <w:numId w:val="2"/>
        </w:numPr>
        <w:spacing w:before="100" w:beforeAutospacing="1" w:after="100" w:afterAutospacing="1" w:line="360" w:lineRule="auto"/>
        <w:rPr>
          <w:rFonts w:ascii="Arial" w:hAnsi="Arial" w:cs="Arial"/>
          <w:sz w:val="32"/>
          <w:szCs w:val="32"/>
        </w:rPr>
      </w:pPr>
      <w:r w:rsidRPr="00484261">
        <w:rPr>
          <w:rFonts w:ascii="Arial" w:hAnsi="Arial" w:cs="Arial"/>
          <w:sz w:val="32"/>
          <w:szCs w:val="32"/>
        </w:rPr>
        <w:t>Experience of copywriting, translation and proofreading.</w:t>
      </w:r>
    </w:p>
    <w:p w14:paraId="1FC548A7" w14:textId="77777777" w:rsidR="00574C30" w:rsidRPr="00484261" w:rsidRDefault="00574C30" w:rsidP="00484261">
      <w:pPr>
        <w:numPr>
          <w:ilvl w:val="0"/>
          <w:numId w:val="2"/>
        </w:numPr>
        <w:spacing w:before="100" w:beforeAutospacing="1" w:after="100" w:afterAutospacing="1" w:line="360" w:lineRule="auto"/>
        <w:rPr>
          <w:rFonts w:ascii="Arial" w:hAnsi="Arial" w:cs="Arial"/>
          <w:sz w:val="32"/>
          <w:szCs w:val="32"/>
        </w:rPr>
      </w:pPr>
      <w:r w:rsidRPr="00484261">
        <w:rPr>
          <w:rFonts w:ascii="Arial" w:hAnsi="Arial" w:cs="Arial"/>
          <w:sz w:val="32"/>
          <w:szCs w:val="32"/>
        </w:rPr>
        <w:t>The ability to multi-task, to work well under pressure, and to prioritise duties and responsibilities.</w:t>
      </w:r>
    </w:p>
    <w:p w14:paraId="6E80EC2E" w14:textId="77777777" w:rsidR="00574C30" w:rsidRPr="00484261" w:rsidRDefault="00574C30" w:rsidP="00484261">
      <w:pPr>
        <w:numPr>
          <w:ilvl w:val="0"/>
          <w:numId w:val="2"/>
        </w:numPr>
        <w:spacing w:before="100" w:beforeAutospacing="1" w:after="100" w:afterAutospacing="1" w:line="360" w:lineRule="auto"/>
        <w:rPr>
          <w:rFonts w:ascii="Arial" w:hAnsi="Arial" w:cs="Arial"/>
          <w:sz w:val="32"/>
          <w:szCs w:val="32"/>
        </w:rPr>
      </w:pPr>
      <w:r w:rsidRPr="00484261">
        <w:rPr>
          <w:rFonts w:ascii="Arial" w:hAnsi="Arial" w:cs="Arial"/>
          <w:sz w:val="32"/>
          <w:szCs w:val="32"/>
        </w:rPr>
        <w:t>Experience of managing budgets, organising and delivering events.</w:t>
      </w:r>
    </w:p>
    <w:p w14:paraId="62F1A5C8" w14:textId="77777777" w:rsidR="00574C30" w:rsidRPr="00484261" w:rsidRDefault="00574C30" w:rsidP="00484261">
      <w:pPr>
        <w:numPr>
          <w:ilvl w:val="0"/>
          <w:numId w:val="2"/>
        </w:numPr>
        <w:spacing w:before="100" w:beforeAutospacing="1" w:after="100" w:afterAutospacing="1" w:line="360" w:lineRule="auto"/>
        <w:rPr>
          <w:rFonts w:ascii="Arial" w:hAnsi="Arial" w:cs="Arial"/>
          <w:sz w:val="32"/>
          <w:szCs w:val="32"/>
        </w:rPr>
      </w:pPr>
      <w:r w:rsidRPr="00484261">
        <w:rPr>
          <w:rFonts w:ascii="Arial" w:hAnsi="Arial" w:cs="Arial"/>
          <w:sz w:val="32"/>
          <w:szCs w:val="32"/>
        </w:rPr>
        <w:t>Experience of collaborating with external partners, nurturing and developing relationships.</w:t>
      </w:r>
    </w:p>
    <w:p w14:paraId="6B71DA45" w14:textId="77777777" w:rsidR="00574C30" w:rsidRPr="00484261" w:rsidRDefault="00574C30" w:rsidP="00484261">
      <w:pPr>
        <w:numPr>
          <w:ilvl w:val="0"/>
          <w:numId w:val="2"/>
        </w:numPr>
        <w:spacing w:before="100" w:beforeAutospacing="1" w:after="100" w:afterAutospacing="1" w:line="360" w:lineRule="auto"/>
        <w:rPr>
          <w:rFonts w:ascii="Arial" w:hAnsi="Arial" w:cs="Arial"/>
          <w:sz w:val="32"/>
          <w:szCs w:val="32"/>
        </w:rPr>
      </w:pPr>
      <w:r w:rsidRPr="00484261">
        <w:rPr>
          <w:rFonts w:ascii="Arial" w:hAnsi="Arial" w:cs="Arial"/>
          <w:sz w:val="32"/>
          <w:szCs w:val="32"/>
        </w:rPr>
        <w:lastRenderedPageBreak/>
        <w:t xml:space="preserve">Strong, sensitive and positive interpersonal and communication skills in </w:t>
      </w:r>
      <w:r w:rsidRPr="006A412E">
        <w:rPr>
          <w:rFonts w:ascii="Arial" w:hAnsi="Arial" w:cs="Arial"/>
          <w:b/>
          <w:bCs/>
          <w:sz w:val="32"/>
          <w:szCs w:val="32"/>
        </w:rPr>
        <w:t>Welsh and English</w:t>
      </w:r>
      <w:r w:rsidRPr="00484261">
        <w:rPr>
          <w:rFonts w:ascii="Arial" w:hAnsi="Arial" w:cs="Arial"/>
          <w:sz w:val="32"/>
          <w:szCs w:val="32"/>
        </w:rPr>
        <w:t xml:space="preserve">, </w:t>
      </w:r>
      <w:r w:rsidRPr="00484261">
        <w:rPr>
          <w:rFonts w:ascii="Arial" w:hAnsi="Arial" w:cs="Arial"/>
          <w:sz w:val="32"/>
          <w:szCs w:val="32"/>
        </w:rPr>
        <w:br/>
        <w:t>written and spoken.</w:t>
      </w:r>
    </w:p>
    <w:p w14:paraId="09CF897F" w14:textId="77777777" w:rsidR="00574C30" w:rsidRPr="00484261" w:rsidRDefault="00574C30" w:rsidP="00484261">
      <w:pPr>
        <w:numPr>
          <w:ilvl w:val="0"/>
          <w:numId w:val="2"/>
        </w:numPr>
        <w:spacing w:before="100" w:beforeAutospacing="1" w:after="100" w:afterAutospacing="1" w:line="360" w:lineRule="auto"/>
        <w:rPr>
          <w:rFonts w:ascii="Arial" w:hAnsi="Arial" w:cs="Arial"/>
          <w:sz w:val="32"/>
          <w:szCs w:val="32"/>
        </w:rPr>
      </w:pPr>
      <w:r w:rsidRPr="00484261">
        <w:rPr>
          <w:rFonts w:ascii="Arial" w:hAnsi="Arial" w:cs="Arial"/>
          <w:sz w:val="32"/>
          <w:szCs w:val="32"/>
        </w:rPr>
        <w:t>The ability to think creatively, solve problems, be organised and plan ahead.</w:t>
      </w:r>
    </w:p>
    <w:p w14:paraId="78EAEE72" w14:textId="77777777" w:rsidR="006724D0" w:rsidRPr="006724D0" w:rsidRDefault="006724D0" w:rsidP="006724D0">
      <w:pPr>
        <w:spacing w:before="100" w:beforeAutospacing="1" w:after="100" w:afterAutospacing="1" w:line="360" w:lineRule="auto"/>
        <w:rPr>
          <w:rFonts w:ascii="Arial" w:hAnsi="Arial" w:cs="Arial"/>
          <w:b/>
          <w:bCs/>
          <w:sz w:val="32"/>
          <w:szCs w:val="32"/>
        </w:rPr>
      </w:pPr>
    </w:p>
    <w:p w14:paraId="79DA8D7F" w14:textId="23EF3BA7" w:rsidR="00574C30" w:rsidRPr="007508BB" w:rsidRDefault="006724D0" w:rsidP="007508BB">
      <w:pPr>
        <w:pStyle w:val="Heading2"/>
        <w:rPr>
          <w:rFonts w:ascii="Arial" w:hAnsi="Arial" w:cs="Arial"/>
          <w:b/>
          <w:color w:val="auto"/>
          <w:sz w:val="32"/>
          <w:szCs w:val="32"/>
        </w:rPr>
      </w:pPr>
      <w:r w:rsidRPr="007508BB">
        <w:rPr>
          <w:rFonts w:ascii="Arial" w:hAnsi="Arial" w:cs="Arial"/>
          <w:b/>
          <w:color w:val="auto"/>
          <w:sz w:val="32"/>
          <w:szCs w:val="32"/>
        </w:rPr>
        <w:t>Our Recruitment Policy</w:t>
      </w:r>
    </w:p>
    <w:p w14:paraId="3384DB50" w14:textId="5001DFF6" w:rsidR="00574C30" w:rsidRPr="00F83277" w:rsidRDefault="00574C30" w:rsidP="00484261">
      <w:pPr>
        <w:spacing w:before="100" w:beforeAutospacing="1" w:after="100" w:afterAutospacing="1" w:line="360" w:lineRule="auto"/>
        <w:rPr>
          <w:rFonts w:ascii="Arial" w:hAnsi="Arial" w:cs="Arial"/>
          <w:sz w:val="32"/>
          <w:szCs w:val="32"/>
        </w:rPr>
      </w:pPr>
      <w:r w:rsidRPr="00484261">
        <w:rPr>
          <w:rFonts w:ascii="Arial" w:hAnsi="Arial" w:cs="Arial"/>
          <w:sz w:val="32"/>
          <w:szCs w:val="32"/>
        </w:rPr>
        <w:t xml:space="preserve">At the heart of Literature Wales </w:t>
      </w:r>
      <w:r w:rsidR="00C42EDA">
        <w:rPr>
          <w:rFonts w:ascii="Arial" w:hAnsi="Arial" w:cs="Arial"/>
          <w:sz w:val="32"/>
          <w:szCs w:val="32"/>
        </w:rPr>
        <w:t>is</w:t>
      </w:r>
      <w:r w:rsidRPr="00484261">
        <w:rPr>
          <w:rFonts w:ascii="Arial" w:hAnsi="Arial" w:cs="Arial"/>
          <w:sz w:val="32"/>
          <w:szCs w:val="32"/>
        </w:rPr>
        <w:t xml:space="preserve"> its employees and we rely on them to effectively deliver the ambitions and priorities of the </w:t>
      </w:r>
      <w:hyperlink r:id="rId8" w:history="1">
        <w:r w:rsidRPr="007508BB">
          <w:rPr>
            <w:rStyle w:val="Hyperlink"/>
            <w:rFonts w:ascii="Arial" w:hAnsi="Arial" w:cs="Arial"/>
            <w:color w:val="auto"/>
            <w:sz w:val="32"/>
            <w:szCs w:val="32"/>
          </w:rPr>
          <w:t>Strategic Plan for 2022-2</w:t>
        </w:r>
      </w:hyperlink>
      <w:r w:rsidR="00603250">
        <w:rPr>
          <w:rStyle w:val="Hyperlink"/>
          <w:rFonts w:ascii="Arial" w:hAnsi="Arial" w:cs="Arial"/>
          <w:color w:val="auto"/>
          <w:sz w:val="32"/>
          <w:szCs w:val="32"/>
        </w:rPr>
        <w:t>7</w:t>
      </w:r>
      <w:r w:rsidRPr="00484261">
        <w:rPr>
          <w:rFonts w:ascii="Arial" w:hAnsi="Arial" w:cs="Arial"/>
          <w:sz w:val="32"/>
          <w:szCs w:val="32"/>
        </w:rPr>
        <w:t>. We care about the health and well-being of our team and recognise the importance of sustaining a healthy, supportive, and inclusive culture, that is also reflective of the true nature of Wales’ rich and diverse communities. </w:t>
      </w:r>
      <w:r w:rsidRPr="00484261">
        <w:rPr>
          <w:rFonts w:ascii="Arial" w:hAnsi="Arial" w:cs="Arial"/>
          <w:sz w:val="32"/>
          <w:szCs w:val="32"/>
        </w:rPr>
        <w:br/>
      </w:r>
      <w:r w:rsidRPr="00484261">
        <w:rPr>
          <w:rFonts w:ascii="Arial" w:hAnsi="Arial" w:cs="Arial"/>
          <w:sz w:val="32"/>
          <w:szCs w:val="32"/>
        </w:rPr>
        <w:br/>
        <w:t xml:space="preserve">Literature Wales aims to be an inclusive organisation committed to welcoming candidates from a wide range of backgrounds. We assess applications on the strength of potential, and we will take positive action by guaranteeing an </w:t>
      </w:r>
      <w:r w:rsidRPr="00F83277">
        <w:rPr>
          <w:rFonts w:ascii="Arial" w:hAnsi="Arial" w:cs="Arial"/>
          <w:sz w:val="32"/>
          <w:szCs w:val="32"/>
        </w:rPr>
        <w:t>interview to every applicant who meets the suitability requirements of the role and who notes in their application that they identify with one of the following statements:</w:t>
      </w:r>
    </w:p>
    <w:p w14:paraId="0ADE64DB" w14:textId="77777777" w:rsidR="00574C30" w:rsidRPr="00F83277" w:rsidRDefault="00574C30" w:rsidP="00484261">
      <w:pPr>
        <w:numPr>
          <w:ilvl w:val="0"/>
          <w:numId w:val="3"/>
        </w:numPr>
        <w:spacing w:before="100" w:beforeAutospacing="1" w:after="100" w:afterAutospacing="1" w:line="360" w:lineRule="auto"/>
        <w:rPr>
          <w:rFonts w:ascii="Arial" w:hAnsi="Arial" w:cs="Arial"/>
          <w:sz w:val="32"/>
          <w:szCs w:val="32"/>
        </w:rPr>
      </w:pPr>
      <w:r w:rsidRPr="00F83277">
        <w:rPr>
          <w:rFonts w:ascii="Arial" w:hAnsi="Arial" w:cs="Arial"/>
          <w:sz w:val="32"/>
          <w:szCs w:val="32"/>
        </w:rPr>
        <w:t>I belong to a community or ethnic group that is currently underrepresented in the literature sector.</w:t>
      </w:r>
    </w:p>
    <w:p w14:paraId="10CFE267" w14:textId="77777777" w:rsidR="00574C30" w:rsidRPr="00F83277" w:rsidRDefault="00574C30" w:rsidP="00484261">
      <w:pPr>
        <w:numPr>
          <w:ilvl w:val="0"/>
          <w:numId w:val="3"/>
        </w:numPr>
        <w:spacing w:before="100" w:beforeAutospacing="1" w:after="100" w:afterAutospacing="1" w:line="360" w:lineRule="auto"/>
        <w:rPr>
          <w:rFonts w:ascii="Arial" w:hAnsi="Arial" w:cs="Arial"/>
          <w:sz w:val="32"/>
          <w:szCs w:val="32"/>
        </w:rPr>
      </w:pPr>
      <w:r w:rsidRPr="00F83277">
        <w:rPr>
          <w:rFonts w:ascii="Arial" w:hAnsi="Arial" w:cs="Arial"/>
          <w:sz w:val="32"/>
          <w:szCs w:val="32"/>
        </w:rPr>
        <w:lastRenderedPageBreak/>
        <w:t>I am disabled or suffer from long-term illness (mental or physical).</w:t>
      </w:r>
    </w:p>
    <w:p w14:paraId="122D4FC7" w14:textId="77777777" w:rsidR="00574C30" w:rsidRPr="00F83277" w:rsidRDefault="00574C30" w:rsidP="00484261">
      <w:pPr>
        <w:numPr>
          <w:ilvl w:val="0"/>
          <w:numId w:val="3"/>
        </w:numPr>
        <w:spacing w:before="100" w:beforeAutospacing="1" w:after="100" w:afterAutospacing="1" w:line="360" w:lineRule="auto"/>
        <w:rPr>
          <w:rFonts w:ascii="Arial" w:hAnsi="Arial" w:cs="Arial"/>
          <w:sz w:val="32"/>
          <w:szCs w:val="32"/>
        </w:rPr>
      </w:pPr>
      <w:r w:rsidRPr="00F83277">
        <w:rPr>
          <w:rFonts w:ascii="Arial" w:hAnsi="Arial" w:cs="Arial"/>
          <w:sz w:val="32"/>
          <w:szCs w:val="32"/>
        </w:rPr>
        <w:t>I come from a low-income background.</w:t>
      </w:r>
    </w:p>
    <w:p w14:paraId="6F5A4E45" w14:textId="5FA0E4A3" w:rsidR="00574C30" w:rsidRPr="00484261" w:rsidRDefault="00574C30" w:rsidP="00484261">
      <w:pPr>
        <w:spacing w:before="100" w:beforeAutospacing="1" w:after="100" w:afterAutospacing="1" w:line="360" w:lineRule="auto"/>
        <w:rPr>
          <w:rFonts w:ascii="Arial" w:hAnsi="Arial" w:cs="Arial"/>
          <w:sz w:val="32"/>
          <w:szCs w:val="32"/>
        </w:rPr>
      </w:pPr>
      <w:r w:rsidRPr="00484261">
        <w:rPr>
          <w:rFonts w:ascii="Arial" w:hAnsi="Arial" w:cs="Arial"/>
          <w:sz w:val="32"/>
          <w:szCs w:val="32"/>
        </w:rPr>
        <w:br/>
        <w:t>Our aim is to develop literature as an art form that is representative and accessible to everyone in Wales. We believe that the best way to achieve that goal is to create a diverse workforce with diverse life experiences.​</w:t>
      </w:r>
      <w:r w:rsidR="00C407F2">
        <w:rPr>
          <w:rFonts w:ascii="Arial" w:hAnsi="Arial" w:cs="Arial"/>
          <w:sz w:val="32"/>
          <w:szCs w:val="32"/>
        </w:rPr>
        <w:t xml:space="preserve"> </w:t>
      </w:r>
      <w:r w:rsidRPr="00484261">
        <w:rPr>
          <w:rFonts w:ascii="Arial" w:hAnsi="Arial" w:cs="Arial"/>
          <w:sz w:val="32"/>
          <w:szCs w:val="32"/>
        </w:rPr>
        <w:t xml:space="preserve">For more information, please see </w:t>
      </w:r>
      <w:r w:rsidRPr="00484261">
        <w:rPr>
          <w:rFonts w:ascii="Arial" w:hAnsi="Arial" w:cs="Arial"/>
          <w:sz w:val="32"/>
          <w:szCs w:val="32"/>
          <w:u w:val="single"/>
        </w:rPr>
        <w:t>our</w:t>
      </w:r>
      <w:r w:rsidRPr="00484261">
        <w:rPr>
          <w:rFonts w:ascii="Arial" w:hAnsi="Arial" w:cs="Arial"/>
          <w:sz w:val="32"/>
          <w:szCs w:val="32"/>
        </w:rPr>
        <w:t xml:space="preserve"> </w:t>
      </w:r>
      <w:hyperlink r:id="rId9" w:history="1">
        <w:r w:rsidRPr="007508BB">
          <w:rPr>
            <w:rStyle w:val="Hyperlink"/>
            <w:rFonts w:ascii="Arial" w:hAnsi="Arial" w:cs="Arial"/>
            <w:color w:val="auto"/>
            <w:sz w:val="32"/>
            <w:szCs w:val="32"/>
          </w:rPr>
          <w:t>Equality, Inclusion, Diversity Plan for 2022-2</w:t>
        </w:r>
      </w:hyperlink>
      <w:r w:rsidR="00603250">
        <w:rPr>
          <w:rStyle w:val="Hyperlink"/>
          <w:rFonts w:ascii="Arial" w:hAnsi="Arial" w:cs="Arial"/>
          <w:color w:val="auto"/>
          <w:sz w:val="32"/>
          <w:szCs w:val="32"/>
        </w:rPr>
        <w:t>7</w:t>
      </w:r>
      <w:r w:rsidRPr="00484261">
        <w:rPr>
          <w:rFonts w:ascii="Arial" w:hAnsi="Arial" w:cs="Arial"/>
          <w:sz w:val="32"/>
          <w:szCs w:val="32"/>
        </w:rPr>
        <w:t>. If you would like to apply for this role but are uncertain whether you have sufficient experience, please contact us for an informal chat.</w:t>
      </w:r>
    </w:p>
    <w:p w14:paraId="7679AA1E" w14:textId="77777777" w:rsidR="00574C30" w:rsidRDefault="00574C30" w:rsidP="00484261">
      <w:pPr>
        <w:spacing w:before="100" w:beforeAutospacing="1" w:after="100" w:afterAutospacing="1" w:line="360" w:lineRule="auto"/>
        <w:rPr>
          <w:rFonts w:ascii="Arial" w:hAnsi="Arial" w:cs="Arial"/>
          <w:sz w:val="32"/>
          <w:szCs w:val="32"/>
        </w:rPr>
      </w:pPr>
      <w:r w:rsidRPr="00484261">
        <w:rPr>
          <w:rFonts w:ascii="Arial" w:hAnsi="Arial" w:cs="Arial"/>
          <w:sz w:val="32"/>
          <w:szCs w:val="32"/>
        </w:rPr>
        <w:t xml:space="preserve">Our recruitment framework has been developed as part of the </w:t>
      </w:r>
      <w:hyperlink r:id="rId10" w:history="1">
        <w:r w:rsidRPr="007508BB">
          <w:rPr>
            <w:rStyle w:val="Hyperlink"/>
            <w:rFonts w:ascii="Arial" w:hAnsi="Arial" w:cs="Arial"/>
            <w:color w:val="auto"/>
            <w:sz w:val="32"/>
            <w:szCs w:val="32"/>
          </w:rPr>
          <w:t>Weston Jerwood Creative Bursaries Programme</w:t>
        </w:r>
      </w:hyperlink>
      <w:r w:rsidRPr="00484261">
        <w:rPr>
          <w:rFonts w:ascii="Arial" w:hAnsi="Arial" w:cs="Arial"/>
          <w:sz w:val="32"/>
          <w:szCs w:val="32"/>
        </w:rPr>
        <w:t xml:space="preserve">, which supports arts organisations to expand their approach to diverse recruitment and talent development. We are keen to hear from applicants who would like to discuss any flexibilities for the role such as job-share/part-time/flexible working and </w:t>
      </w:r>
      <w:r w:rsidRPr="00484261">
        <w:rPr>
          <w:rFonts w:ascii="Arial" w:hAnsi="Arial" w:cs="Arial"/>
          <w:sz w:val="32"/>
          <w:szCs w:val="32"/>
        </w:rPr>
        <w:br/>
        <w:t>contract duration.</w:t>
      </w:r>
    </w:p>
    <w:p w14:paraId="6F31E55C" w14:textId="1BF61328" w:rsidR="00C932AA" w:rsidRPr="007508BB" w:rsidRDefault="00C932AA" w:rsidP="007508BB">
      <w:pPr>
        <w:pStyle w:val="Heading2"/>
        <w:rPr>
          <w:rFonts w:ascii="Arial" w:hAnsi="Arial" w:cs="Arial"/>
          <w:b/>
          <w:color w:val="auto"/>
          <w:sz w:val="32"/>
          <w:szCs w:val="32"/>
        </w:rPr>
      </w:pPr>
      <w:r w:rsidRPr="007508BB">
        <w:rPr>
          <w:rFonts w:ascii="Arial" w:hAnsi="Arial" w:cs="Arial"/>
          <w:b/>
          <w:color w:val="auto"/>
          <w:sz w:val="32"/>
          <w:szCs w:val="32"/>
        </w:rPr>
        <w:t>How to apply</w:t>
      </w:r>
    </w:p>
    <w:p w14:paraId="5BBA99DA" w14:textId="7DCCEB96" w:rsidR="003E35A1" w:rsidRDefault="00574C30" w:rsidP="00484261">
      <w:pPr>
        <w:numPr>
          <w:ilvl w:val="0"/>
          <w:numId w:val="4"/>
        </w:numPr>
        <w:spacing w:before="100" w:beforeAutospacing="1" w:after="100" w:afterAutospacing="1" w:line="360" w:lineRule="auto"/>
        <w:rPr>
          <w:rFonts w:ascii="Arial" w:hAnsi="Arial" w:cs="Arial"/>
          <w:sz w:val="32"/>
          <w:szCs w:val="32"/>
        </w:rPr>
      </w:pPr>
      <w:r w:rsidRPr="00B12154">
        <w:rPr>
          <w:rFonts w:ascii="Arial" w:hAnsi="Arial" w:cs="Arial"/>
          <w:b/>
          <w:bCs/>
          <w:sz w:val="32"/>
          <w:szCs w:val="32"/>
        </w:rPr>
        <w:t>Please read the abov</w:t>
      </w:r>
      <w:r w:rsidRPr="007508BB">
        <w:rPr>
          <w:rFonts w:ascii="Arial" w:hAnsi="Arial" w:cs="Arial"/>
          <w:b/>
          <w:sz w:val="32"/>
          <w:szCs w:val="32"/>
        </w:rPr>
        <w:t>e</w:t>
      </w:r>
      <w:r w:rsidRPr="00484261">
        <w:rPr>
          <w:rFonts w:ascii="Arial" w:hAnsi="Arial" w:cs="Arial"/>
          <w:sz w:val="32"/>
          <w:szCs w:val="32"/>
        </w:rPr>
        <w:t xml:space="preserve"> </w:t>
      </w:r>
      <w:r w:rsidRPr="00484261">
        <w:rPr>
          <w:rFonts w:ascii="Arial" w:hAnsi="Arial" w:cs="Arial"/>
          <w:b/>
          <w:bCs/>
          <w:sz w:val="32"/>
          <w:szCs w:val="32"/>
        </w:rPr>
        <w:t>job description and suitability list</w:t>
      </w:r>
      <w:r w:rsidRPr="00484261">
        <w:rPr>
          <w:rFonts w:ascii="Arial" w:hAnsi="Arial" w:cs="Arial"/>
          <w:sz w:val="32"/>
          <w:szCs w:val="32"/>
        </w:rPr>
        <w:t xml:space="preserve"> carefully. </w:t>
      </w:r>
      <w:r w:rsidRPr="007508BB">
        <w:rPr>
          <w:rFonts w:ascii="Arial" w:hAnsi="Arial" w:cs="Arial"/>
          <w:sz w:val="32"/>
          <w:szCs w:val="32"/>
        </w:rPr>
        <w:t xml:space="preserve">Also, please read the </w:t>
      </w:r>
      <w:r w:rsidRPr="007508BB">
        <w:rPr>
          <w:rFonts w:ascii="Arial" w:hAnsi="Arial" w:cs="Arial"/>
          <w:b/>
          <w:bCs/>
          <w:sz w:val="32"/>
          <w:szCs w:val="32"/>
        </w:rPr>
        <w:t>Literature Wales Strategic Plan for 2022-2</w:t>
      </w:r>
      <w:r w:rsidR="00603250">
        <w:rPr>
          <w:rFonts w:ascii="Arial" w:hAnsi="Arial" w:cs="Arial"/>
          <w:b/>
          <w:bCs/>
          <w:sz w:val="32"/>
          <w:szCs w:val="32"/>
        </w:rPr>
        <w:t>7</w:t>
      </w:r>
      <w:r w:rsidRPr="007508BB">
        <w:rPr>
          <w:rFonts w:ascii="Arial" w:hAnsi="Arial" w:cs="Arial"/>
          <w:b/>
          <w:bCs/>
          <w:sz w:val="32"/>
          <w:szCs w:val="32"/>
        </w:rPr>
        <w:t xml:space="preserve"> </w:t>
      </w:r>
      <w:hyperlink r:id="rId11">
        <w:r w:rsidRPr="007508BB">
          <w:rPr>
            <w:rStyle w:val="Hyperlink"/>
            <w:rFonts w:ascii="Arial" w:hAnsi="Arial" w:cs="Arial"/>
            <w:b/>
            <w:bCs/>
            <w:color w:val="auto"/>
            <w:sz w:val="32"/>
            <w:szCs w:val="32"/>
          </w:rPr>
          <w:t>here</w:t>
        </w:r>
      </w:hyperlink>
      <w:r w:rsidRPr="007508BB">
        <w:rPr>
          <w:rFonts w:ascii="Arial" w:hAnsi="Arial" w:cs="Arial"/>
          <w:sz w:val="32"/>
          <w:szCs w:val="32"/>
        </w:rPr>
        <w:t xml:space="preserve"> and take a look at </w:t>
      </w:r>
      <w:hyperlink r:id="rId12">
        <w:r w:rsidRPr="007508BB">
          <w:rPr>
            <w:rStyle w:val="Hyperlink"/>
            <w:rFonts w:ascii="Arial" w:hAnsi="Arial" w:cs="Arial"/>
            <w:color w:val="auto"/>
            <w:sz w:val="32"/>
            <w:szCs w:val="32"/>
          </w:rPr>
          <w:t xml:space="preserve">our </w:t>
        </w:r>
        <w:r w:rsidRPr="007508BB">
          <w:rPr>
            <w:rStyle w:val="Hyperlink"/>
            <w:rFonts w:ascii="Arial" w:hAnsi="Arial" w:cs="Arial"/>
            <w:color w:val="auto"/>
            <w:sz w:val="32"/>
            <w:szCs w:val="32"/>
          </w:rPr>
          <w:lastRenderedPageBreak/>
          <w:t>website</w:t>
        </w:r>
      </w:hyperlink>
      <w:r w:rsidRPr="007508BB">
        <w:rPr>
          <w:rFonts w:ascii="Arial" w:hAnsi="Arial" w:cs="Arial"/>
          <w:sz w:val="32"/>
          <w:szCs w:val="32"/>
        </w:rPr>
        <w:t>.</w:t>
      </w:r>
      <w:r w:rsidRPr="007508BB">
        <w:br/>
      </w:r>
    </w:p>
    <w:p w14:paraId="3E94EC5B" w14:textId="17A763A0" w:rsidR="003E35A1" w:rsidRDefault="00574C30" w:rsidP="00484261">
      <w:pPr>
        <w:numPr>
          <w:ilvl w:val="0"/>
          <w:numId w:val="4"/>
        </w:numPr>
        <w:spacing w:before="100" w:beforeAutospacing="1" w:after="100" w:afterAutospacing="1" w:line="360" w:lineRule="auto"/>
        <w:rPr>
          <w:rFonts w:ascii="Arial" w:hAnsi="Arial" w:cs="Arial"/>
          <w:sz w:val="32"/>
          <w:szCs w:val="32"/>
        </w:rPr>
      </w:pPr>
      <w:r w:rsidRPr="003E35A1">
        <w:rPr>
          <w:rFonts w:ascii="Arial" w:hAnsi="Arial" w:cs="Arial"/>
          <w:sz w:val="32"/>
          <w:szCs w:val="32"/>
        </w:rPr>
        <w:t xml:space="preserve">Please </w:t>
      </w:r>
      <w:r w:rsidRPr="003E35A1">
        <w:rPr>
          <w:rFonts w:ascii="Arial" w:hAnsi="Arial" w:cs="Arial"/>
          <w:b/>
          <w:bCs/>
          <w:sz w:val="32"/>
          <w:szCs w:val="32"/>
        </w:rPr>
        <w:t>write an application letter* or create a video application*</w:t>
      </w:r>
      <w:r w:rsidRPr="003E35A1">
        <w:rPr>
          <w:rFonts w:ascii="Arial" w:hAnsi="Arial" w:cs="Arial"/>
          <w:sz w:val="32"/>
          <w:szCs w:val="32"/>
        </w:rPr>
        <w:t xml:space="preserve"> to explain </w:t>
      </w:r>
      <w:r w:rsidRPr="003E35A1">
        <w:rPr>
          <w:rFonts w:ascii="Arial" w:hAnsi="Arial" w:cs="Arial"/>
          <w:b/>
          <w:bCs/>
          <w:sz w:val="32"/>
          <w:szCs w:val="32"/>
        </w:rPr>
        <w:t xml:space="preserve">why </w:t>
      </w:r>
      <w:r w:rsidRPr="003E35A1">
        <w:rPr>
          <w:rFonts w:ascii="Arial" w:hAnsi="Arial" w:cs="Arial"/>
          <w:sz w:val="32"/>
          <w:szCs w:val="32"/>
        </w:rPr>
        <w:t xml:space="preserve">you are interested in the role and how you are suitable for it (e.g., tell us about your experience and what interests you about specific elements of the role). Both formats are acceptable and of equal value. </w:t>
      </w:r>
      <w:r w:rsidRPr="003E35A1">
        <w:rPr>
          <w:rFonts w:ascii="Arial" w:hAnsi="Arial" w:cs="Arial"/>
          <w:sz w:val="32"/>
          <w:szCs w:val="32"/>
        </w:rPr>
        <w:br/>
      </w:r>
      <w:r w:rsidRPr="003E35A1">
        <w:rPr>
          <w:rFonts w:ascii="Arial" w:hAnsi="Arial" w:cs="Arial"/>
          <w:sz w:val="32"/>
          <w:szCs w:val="32"/>
        </w:rPr>
        <w:br/>
        <w:t>*Max. 2 pages of A4 or 5-minute video.</w:t>
      </w:r>
      <w:r w:rsidR="003E35A1">
        <w:rPr>
          <w:rFonts w:ascii="Arial" w:hAnsi="Arial" w:cs="Arial"/>
          <w:sz w:val="32"/>
          <w:szCs w:val="32"/>
        </w:rPr>
        <w:br/>
      </w:r>
    </w:p>
    <w:p w14:paraId="0D89F65F" w14:textId="47CA7FC8" w:rsidR="00574C30" w:rsidRPr="003E35A1" w:rsidRDefault="00574C30" w:rsidP="00484261">
      <w:pPr>
        <w:numPr>
          <w:ilvl w:val="0"/>
          <w:numId w:val="4"/>
        </w:numPr>
        <w:spacing w:before="100" w:beforeAutospacing="1" w:after="100" w:afterAutospacing="1" w:line="360" w:lineRule="auto"/>
        <w:rPr>
          <w:rFonts w:ascii="Arial" w:hAnsi="Arial" w:cs="Arial"/>
          <w:sz w:val="32"/>
          <w:szCs w:val="32"/>
        </w:rPr>
      </w:pPr>
      <w:r w:rsidRPr="003E35A1">
        <w:rPr>
          <w:rFonts w:ascii="Arial" w:hAnsi="Arial" w:cs="Arial"/>
          <w:sz w:val="32"/>
          <w:szCs w:val="32"/>
        </w:rPr>
        <w:t xml:space="preserve">Send the following to </w:t>
      </w:r>
      <w:hyperlink r:id="rId13" w:history="1">
        <w:r w:rsidRPr="007508BB">
          <w:rPr>
            <w:rStyle w:val="Hyperlink"/>
            <w:rFonts w:ascii="Arial" w:hAnsi="Arial" w:cs="Arial"/>
            <w:color w:val="auto"/>
            <w:sz w:val="32"/>
            <w:szCs w:val="32"/>
          </w:rPr>
          <w:t>post@literaturewales.org</w:t>
        </w:r>
      </w:hyperlink>
      <w:r w:rsidRPr="003E35A1">
        <w:rPr>
          <w:rFonts w:ascii="Arial" w:hAnsi="Arial" w:cs="Arial"/>
          <w:sz w:val="32"/>
          <w:szCs w:val="32"/>
        </w:rPr>
        <w:t xml:space="preserve"> by </w:t>
      </w:r>
      <w:r w:rsidRPr="003E35A1">
        <w:rPr>
          <w:rFonts w:ascii="Arial" w:hAnsi="Arial" w:cs="Arial"/>
          <w:b/>
          <w:bCs/>
          <w:sz w:val="32"/>
          <w:szCs w:val="32"/>
        </w:rPr>
        <w:t>Wednesday 20 December 2023, 5.00 pm</w:t>
      </w:r>
      <w:r w:rsidRPr="003E35A1">
        <w:rPr>
          <w:rFonts w:ascii="Arial" w:hAnsi="Arial" w:cs="Arial"/>
          <w:b/>
          <w:bCs/>
          <w:sz w:val="32"/>
          <w:szCs w:val="32"/>
        </w:rPr>
        <w:br/>
      </w:r>
      <w:r w:rsidRPr="003E35A1">
        <w:rPr>
          <w:rFonts w:ascii="Arial" w:hAnsi="Arial" w:cs="Arial"/>
          <w:sz w:val="32"/>
          <w:szCs w:val="32"/>
        </w:rPr>
        <w:br/>
        <w:t>- Your application letter or video;</w:t>
      </w:r>
      <w:r w:rsidRPr="003E35A1">
        <w:rPr>
          <w:rFonts w:ascii="Arial" w:hAnsi="Arial" w:cs="Arial"/>
          <w:sz w:val="32"/>
          <w:szCs w:val="32"/>
        </w:rPr>
        <w:br/>
        <w:t xml:space="preserve">- Your </w:t>
      </w:r>
      <w:r w:rsidRPr="003E35A1">
        <w:rPr>
          <w:rFonts w:ascii="Arial" w:hAnsi="Arial" w:cs="Arial"/>
          <w:b/>
          <w:bCs/>
          <w:sz w:val="32"/>
          <w:szCs w:val="32"/>
        </w:rPr>
        <w:t>CV** and the details of two referees</w:t>
      </w:r>
      <w:r w:rsidRPr="003E35A1">
        <w:rPr>
          <w:rFonts w:ascii="Arial" w:hAnsi="Arial" w:cs="Arial"/>
          <w:sz w:val="32"/>
          <w:szCs w:val="32"/>
        </w:rPr>
        <w:t xml:space="preserve"> who know you in a professional context. We will only contact referees after an offer of employment has been accepted;</w:t>
      </w:r>
      <w:r w:rsidRPr="003E35A1">
        <w:rPr>
          <w:rFonts w:ascii="Arial" w:hAnsi="Arial" w:cs="Arial"/>
          <w:sz w:val="32"/>
          <w:szCs w:val="32"/>
        </w:rPr>
        <w:br/>
        <w:t xml:space="preserve">- A completed Literature Wales Equality and Diversity Form (available </w:t>
      </w:r>
      <w:hyperlink r:id="rId14" w:history="1">
        <w:r w:rsidRPr="007508BB">
          <w:rPr>
            <w:rStyle w:val="Hyperlink"/>
            <w:rFonts w:ascii="Arial" w:hAnsi="Arial" w:cs="Arial"/>
            <w:color w:val="auto"/>
            <w:sz w:val="32"/>
            <w:szCs w:val="32"/>
          </w:rPr>
          <w:t>here</w:t>
        </w:r>
      </w:hyperlink>
      <w:r w:rsidRPr="003E35A1">
        <w:rPr>
          <w:rFonts w:ascii="Arial" w:hAnsi="Arial" w:cs="Arial"/>
          <w:sz w:val="32"/>
          <w:szCs w:val="32"/>
        </w:rPr>
        <w:t>).</w:t>
      </w:r>
      <w:r w:rsidRPr="003E35A1">
        <w:rPr>
          <w:rFonts w:ascii="Arial" w:hAnsi="Arial" w:cs="Arial"/>
          <w:sz w:val="32"/>
          <w:szCs w:val="32"/>
        </w:rPr>
        <w:br/>
      </w:r>
      <w:r w:rsidRPr="003E35A1">
        <w:rPr>
          <w:rFonts w:ascii="Arial" w:hAnsi="Arial" w:cs="Arial"/>
          <w:sz w:val="32"/>
          <w:szCs w:val="32"/>
        </w:rPr>
        <w:br/>
        <w:t>** Max 2 pages of A4. </w:t>
      </w:r>
    </w:p>
    <w:p w14:paraId="00BD4C32" w14:textId="25A14C1C" w:rsidR="00574C30" w:rsidRPr="00484261" w:rsidRDefault="00574C30" w:rsidP="00484261">
      <w:pPr>
        <w:spacing w:before="100" w:beforeAutospacing="1" w:after="100" w:afterAutospacing="1" w:line="360" w:lineRule="auto"/>
        <w:rPr>
          <w:rFonts w:ascii="Arial" w:hAnsi="Arial" w:cs="Arial"/>
          <w:sz w:val="32"/>
          <w:szCs w:val="32"/>
        </w:rPr>
      </w:pPr>
      <w:r w:rsidRPr="007508BB">
        <w:rPr>
          <w:rStyle w:val="Heading2Char"/>
          <w:rFonts w:ascii="Arial" w:hAnsi="Arial" w:cs="Arial"/>
          <w:b/>
          <w:color w:val="auto"/>
          <w:sz w:val="32"/>
          <w:szCs w:val="32"/>
        </w:rPr>
        <w:t>What will happen next?</w:t>
      </w:r>
      <w:r w:rsidRPr="00484261">
        <w:rPr>
          <w:rFonts w:ascii="Arial" w:hAnsi="Arial" w:cs="Arial"/>
          <w:b/>
          <w:bCs/>
          <w:sz w:val="32"/>
          <w:szCs w:val="32"/>
        </w:rPr>
        <w:br/>
      </w:r>
      <w:r w:rsidRPr="00484261">
        <w:rPr>
          <w:rFonts w:ascii="Arial" w:hAnsi="Arial" w:cs="Arial"/>
          <w:sz w:val="32"/>
          <w:szCs w:val="32"/>
        </w:rPr>
        <w:t xml:space="preserve">We will assess the applications and invite successful candidates to an interview on </w:t>
      </w:r>
      <w:r w:rsidRPr="00484261">
        <w:rPr>
          <w:rFonts w:ascii="Arial" w:hAnsi="Arial" w:cs="Arial"/>
          <w:b/>
          <w:bCs/>
          <w:sz w:val="32"/>
          <w:szCs w:val="32"/>
        </w:rPr>
        <w:t xml:space="preserve">Thursday 11 January 2024. </w:t>
      </w:r>
      <w:r w:rsidRPr="00484261">
        <w:rPr>
          <w:rFonts w:ascii="Arial" w:hAnsi="Arial" w:cs="Arial"/>
          <w:sz w:val="32"/>
          <w:szCs w:val="32"/>
        </w:rPr>
        <w:lastRenderedPageBreak/>
        <w:t xml:space="preserve">There will be three people on the interview panel representing the Literature Wales team. Although this will be a formal interview, we will ensure that each candidate is comfortable with the interview process. If the interview process causes you any concern, please let us know in advance and we can arrange an informal meeting or chat over telephone or video call with Branwen Llewellyn, Communications Lead, before the interview. Please feel free to contact us to discuss the role in advance, or to ask for more information. To speak with Branwen directly or to arrange a call back, please e-mail her at </w:t>
      </w:r>
      <w:hyperlink r:id="rId15" w:history="1">
        <w:r w:rsidR="00517A8D" w:rsidRPr="007508BB">
          <w:rPr>
            <w:rStyle w:val="Hyperlink"/>
            <w:rFonts w:ascii="Arial" w:hAnsi="Arial" w:cs="Arial"/>
            <w:color w:val="auto"/>
            <w:sz w:val="32"/>
            <w:szCs w:val="32"/>
          </w:rPr>
          <w:t>Branwen@literaturewales.org</w:t>
        </w:r>
      </w:hyperlink>
      <w:r w:rsidRPr="00484261">
        <w:rPr>
          <w:rFonts w:ascii="Arial" w:hAnsi="Arial" w:cs="Arial"/>
          <w:sz w:val="32"/>
          <w:szCs w:val="32"/>
        </w:rPr>
        <w:t xml:space="preserve">. We will contact all the candidates with the outcome of the interviews by 15 January 2024. </w:t>
      </w:r>
    </w:p>
    <w:p w14:paraId="7920B7AF" w14:textId="77777777" w:rsidR="00574C30" w:rsidRPr="00517A8D" w:rsidRDefault="00574C30" w:rsidP="00484261">
      <w:pPr>
        <w:spacing w:before="100" w:beforeAutospacing="1" w:after="100" w:afterAutospacing="1" w:line="360" w:lineRule="auto"/>
        <w:rPr>
          <w:rFonts w:ascii="Arial" w:hAnsi="Arial" w:cs="Arial"/>
          <w:sz w:val="32"/>
          <w:szCs w:val="32"/>
        </w:rPr>
      </w:pPr>
      <w:r w:rsidRPr="00517A8D">
        <w:rPr>
          <w:rFonts w:ascii="Arial" w:hAnsi="Arial" w:cs="Arial"/>
          <w:sz w:val="32"/>
          <w:szCs w:val="32"/>
        </w:rPr>
        <w:t>Literature Wales is a registered charity that works with the support of the Arts Council of Wales and the Welsh Government.</w:t>
      </w:r>
    </w:p>
    <w:p w14:paraId="08C46BEF" w14:textId="77777777" w:rsidR="00574C30" w:rsidRPr="00517A8D" w:rsidRDefault="00574C30" w:rsidP="00484261">
      <w:pPr>
        <w:spacing w:before="100" w:beforeAutospacing="1" w:after="100" w:afterAutospacing="1" w:line="360" w:lineRule="auto"/>
        <w:rPr>
          <w:rFonts w:ascii="Arial" w:hAnsi="Arial" w:cs="Arial"/>
          <w:sz w:val="32"/>
          <w:szCs w:val="32"/>
        </w:rPr>
      </w:pPr>
    </w:p>
    <w:p w14:paraId="7EA2D4ED" w14:textId="77777777" w:rsidR="00574C30" w:rsidRPr="00484261" w:rsidRDefault="00574C30" w:rsidP="00484261">
      <w:pPr>
        <w:spacing w:before="100" w:beforeAutospacing="1" w:after="100" w:afterAutospacing="1" w:line="360" w:lineRule="auto"/>
        <w:rPr>
          <w:rFonts w:ascii="Arial" w:hAnsi="Arial" w:cs="Arial"/>
          <w:sz w:val="32"/>
          <w:szCs w:val="32"/>
        </w:rPr>
      </w:pPr>
    </w:p>
    <w:sectPr w:rsidR="00574C30" w:rsidRPr="00484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3C7"/>
    <w:multiLevelType w:val="hybridMultilevel"/>
    <w:tmpl w:val="8EE43F48"/>
    <w:lvl w:ilvl="0" w:tplc="08089B42">
      <w:start w:val="1"/>
      <w:numFmt w:val="bullet"/>
      <w:lvlText w:val="•"/>
      <w:lvlJc w:val="left"/>
      <w:pPr>
        <w:tabs>
          <w:tab w:val="num" w:pos="720"/>
        </w:tabs>
        <w:ind w:left="720" w:hanging="360"/>
      </w:pPr>
      <w:rPr>
        <w:rFonts w:ascii="Arial" w:hAnsi="Arial" w:hint="default"/>
      </w:rPr>
    </w:lvl>
    <w:lvl w:ilvl="1" w:tplc="D6F89D40">
      <w:numFmt w:val="bullet"/>
      <w:lvlText w:val="•"/>
      <w:lvlJc w:val="left"/>
      <w:pPr>
        <w:tabs>
          <w:tab w:val="num" w:pos="1440"/>
        </w:tabs>
        <w:ind w:left="1440" w:hanging="360"/>
      </w:pPr>
      <w:rPr>
        <w:rFonts w:ascii="Arial" w:hAnsi="Arial" w:hint="default"/>
      </w:rPr>
    </w:lvl>
    <w:lvl w:ilvl="2" w:tplc="421A3846" w:tentative="1">
      <w:start w:val="1"/>
      <w:numFmt w:val="bullet"/>
      <w:lvlText w:val="•"/>
      <w:lvlJc w:val="left"/>
      <w:pPr>
        <w:tabs>
          <w:tab w:val="num" w:pos="2160"/>
        </w:tabs>
        <w:ind w:left="2160" w:hanging="360"/>
      </w:pPr>
      <w:rPr>
        <w:rFonts w:ascii="Arial" w:hAnsi="Arial" w:hint="default"/>
      </w:rPr>
    </w:lvl>
    <w:lvl w:ilvl="3" w:tplc="50E6EDD8" w:tentative="1">
      <w:start w:val="1"/>
      <w:numFmt w:val="bullet"/>
      <w:lvlText w:val="•"/>
      <w:lvlJc w:val="left"/>
      <w:pPr>
        <w:tabs>
          <w:tab w:val="num" w:pos="2880"/>
        </w:tabs>
        <w:ind w:left="2880" w:hanging="360"/>
      </w:pPr>
      <w:rPr>
        <w:rFonts w:ascii="Arial" w:hAnsi="Arial" w:hint="default"/>
      </w:rPr>
    </w:lvl>
    <w:lvl w:ilvl="4" w:tplc="070EDCEC" w:tentative="1">
      <w:start w:val="1"/>
      <w:numFmt w:val="bullet"/>
      <w:lvlText w:val="•"/>
      <w:lvlJc w:val="left"/>
      <w:pPr>
        <w:tabs>
          <w:tab w:val="num" w:pos="3600"/>
        </w:tabs>
        <w:ind w:left="3600" w:hanging="360"/>
      </w:pPr>
      <w:rPr>
        <w:rFonts w:ascii="Arial" w:hAnsi="Arial" w:hint="default"/>
      </w:rPr>
    </w:lvl>
    <w:lvl w:ilvl="5" w:tplc="F2FEC3F6" w:tentative="1">
      <w:start w:val="1"/>
      <w:numFmt w:val="bullet"/>
      <w:lvlText w:val="•"/>
      <w:lvlJc w:val="left"/>
      <w:pPr>
        <w:tabs>
          <w:tab w:val="num" w:pos="4320"/>
        </w:tabs>
        <w:ind w:left="4320" w:hanging="360"/>
      </w:pPr>
      <w:rPr>
        <w:rFonts w:ascii="Arial" w:hAnsi="Arial" w:hint="default"/>
      </w:rPr>
    </w:lvl>
    <w:lvl w:ilvl="6" w:tplc="70841354" w:tentative="1">
      <w:start w:val="1"/>
      <w:numFmt w:val="bullet"/>
      <w:lvlText w:val="•"/>
      <w:lvlJc w:val="left"/>
      <w:pPr>
        <w:tabs>
          <w:tab w:val="num" w:pos="5040"/>
        </w:tabs>
        <w:ind w:left="5040" w:hanging="360"/>
      </w:pPr>
      <w:rPr>
        <w:rFonts w:ascii="Arial" w:hAnsi="Arial" w:hint="default"/>
      </w:rPr>
    </w:lvl>
    <w:lvl w:ilvl="7" w:tplc="E9DACE72" w:tentative="1">
      <w:start w:val="1"/>
      <w:numFmt w:val="bullet"/>
      <w:lvlText w:val="•"/>
      <w:lvlJc w:val="left"/>
      <w:pPr>
        <w:tabs>
          <w:tab w:val="num" w:pos="5760"/>
        </w:tabs>
        <w:ind w:left="5760" w:hanging="360"/>
      </w:pPr>
      <w:rPr>
        <w:rFonts w:ascii="Arial" w:hAnsi="Arial" w:hint="default"/>
      </w:rPr>
    </w:lvl>
    <w:lvl w:ilvl="8" w:tplc="650CF8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67161A"/>
    <w:multiLevelType w:val="hybridMultilevel"/>
    <w:tmpl w:val="28325186"/>
    <w:lvl w:ilvl="0" w:tplc="D4F8BC42">
      <w:start w:val="1"/>
      <w:numFmt w:val="bullet"/>
      <w:lvlText w:val="•"/>
      <w:lvlJc w:val="left"/>
      <w:pPr>
        <w:tabs>
          <w:tab w:val="num" w:pos="720"/>
        </w:tabs>
        <w:ind w:left="720" w:hanging="360"/>
      </w:pPr>
      <w:rPr>
        <w:rFonts w:ascii="Arial" w:hAnsi="Arial" w:hint="default"/>
      </w:rPr>
    </w:lvl>
    <w:lvl w:ilvl="1" w:tplc="B7A6C9AE" w:tentative="1">
      <w:start w:val="1"/>
      <w:numFmt w:val="bullet"/>
      <w:lvlText w:val="•"/>
      <w:lvlJc w:val="left"/>
      <w:pPr>
        <w:tabs>
          <w:tab w:val="num" w:pos="1440"/>
        </w:tabs>
        <w:ind w:left="1440" w:hanging="360"/>
      </w:pPr>
      <w:rPr>
        <w:rFonts w:ascii="Arial" w:hAnsi="Arial" w:hint="default"/>
      </w:rPr>
    </w:lvl>
    <w:lvl w:ilvl="2" w:tplc="D30295E0" w:tentative="1">
      <w:start w:val="1"/>
      <w:numFmt w:val="bullet"/>
      <w:lvlText w:val="•"/>
      <w:lvlJc w:val="left"/>
      <w:pPr>
        <w:tabs>
          <w:tab w:val="num" w:pos="2160"/>
        </w:tabs>
        <w:ind w:left="2160" w:hanging="360"/>
      </w:pPr>
      <w:rPr>
        <w:rFonts w:ascii="Arial" w:hAnsi="Arial" w:hint="default"/>
      </w:rPr>
    </w:lvl>
    <w:lvl w:ilvl="3" w:tplc="54047E02" w:tentative="1">
      <w:start w:val="1"/>
      <w:numFmt w:val="bullet"/>
      <w:lvlText w:val="•"/>
      <w:lvlJc w:val="left"/>
      <w:pPr>
        <w:tabs>
          <w:tab w:val="num" w:pos="2880"/>
        </w:tabs>
        <w:ind w:left="2880" w:hanging="360"/>
      </w:pPr>
      <w:rPr>
        <w:rFonts w:ascii="Arial" w:hAnsi="Arial" w:hint="default"/>
      </w:rPr>
    </w:lvl>
    <w:lvl w:ilvl="4" w:tplc="AF083F88" w:tentative="1">
      <w:start w:val="1"/>
      <w:numFmt w:val="bullet"/>
      <w:lvlText w:val="•"/>
      <w:lvlJc w:val="left"/>
      <w:pPr>
        <w:tabs>
          <w:tab w:val="num" w:pos="3600"/>
        </w:tabs>
        <w:ind w:left="3600" w:hanging="360"/>
      </w:pPr>
      <w:rPr>
        <w:rFonts w:ascii="Arial" w:hAnsi="Arial" w:hint="default"/>
      </w:rPr>
    </w:lvl>
    <w:lvl w:ilvl="5" w:tplc="972054E6" w:tentative="1">
      <w:start w:val="1"/>
      <w:numFmt w:val="bullet"/>
      <w:lvlText w:val="•"/>
      <w:lvlJc w:val="left"/>
      <w:pPr>
        <w:tabs>
          <w:tab w:val="num" w:pos="4320"/>
        </w:tabs>
        <w:ind w:left="4320" w:hanging="360"/>
      </w:pPr>
      <w:rPr>
        <w:rFonts w:ascii="Arial" w:hAnsi="Arial" w:hint="default"/>
      </w:rPr>
    </w:lvl>
    <w:lvl w:ilvl="6" w:tplc="852C4D0C" w:tentative="1">
      <w:start w:val="1"/>
      <w:numFmt w:val="bullet"/>
      <w:lvlText w:val="•"/>
      <w:lvlJc w:val="left"/>
      <w:pPr>
        <w:tabs>
          <w:tab w:val="num" w:pos="5040"/>
        </w:tabs>
        <w:ind w:left="5040" w:hanging="360"/>
      </w:pPr>
      <w:rPr>
        <w:rFonts w:ascii="Arial" w:hAnsi="Arial" w:hint="default"/>
      </w:rPr>
    </w:lvl>
    <w:lvl w:ilvl="7" w:tplc="437EAF14" w:tentative="1">
      <w:start w:val="1"/>
      <w:numFmt w:val="bullet"/>
      <w:lvlText w:val="•"/>
      <w:lvlJc w:val="left"/>
      <w:pPr>
        <w:tabs>
          <w:tab w:val="num" w:pos="5760"/>
        </w:tabs>
        <w:ind w:left="5760" w:hanging="360"/>
      </w:pPr>
      <w:rPr>
        <w:rFonts w:ascii="Arial" w:hAnsi="Arial" w:hint="default"/>
      </w:rPr>
    </w:lvl>
    <w:lvl w:ilvl="8" w:tplc="3ACE48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EA3019"/>
    <w:multiLevelType w:val="hybridMultilevel"/>
    <w:tmpl w:val="DBD4E9F0"/>
    <w:lvl w:ilvl="0" w:tplc="5F7479A0">
      <w:start w:val="1"/>
      <w:numFmt w:val="decimal"/>
      <w:lvlText w:val="%1."/>
      <w:lvlJc w:val="left"/>
      <w:pPr>
        <w:tabs>
          <w:tab w:val="num" w:pos="720"/>
        </w:tabs>
        <w:ind w:left="720" w:hanging="360"/>
      </w:pPr>
    </w:lvl>
    <w:lvl w:ilvl="1" w:tplc="4A18D9C8" w:tentative="1">
      <w:start w:val="1"/>
      <w:numFmt w:val="decimal"/>
      <w:lvlText w:val="%2."/>
      <w:lvlJc w:val="left"/>
      <w:pPr>
        <w:tabs>
          <w:tab w:val="num" w:pos="1440"/>
        </w:tabs>
        <w:ind w:left="1440" w:hanging="360"/>
      </w:pPr>
    </w:lvl>
    <w:lvl w:ilvl="2" w:tplc="9140DD08" w:tentative="1">
      <w:start w:val="1"/>
      <w:numFmt w:val="decimal"/>
      <w:lvlText w:val="%3."/>
      <w:lvlJc w:val="left"/>
      <w:pPr>
        <w:tabs>
          <w:tab w:val="num" w:pos="2160"/>
        </w:tabs>
        <w:ind w:left="2160" w:hanging="360"/>
      </w:pPr>
    </w:lvl>
    <w:lvl w:ilvl="3" w:tplc="398C0DA0" w:tentative="1">
      <w:start w:val="1"/>
      <w:numFmt w:val="decimal"/>
      <w:lvlText w:val="%4."/>
      <w:lvlJc w:val="left"/>
      <w:pPr>
        <w:tabs>
          <w:tab w:val="num" w:pos="2880"/>
        </w:tabs>
        <w:ind w:left="2880" w:hanging="360"/>
      </w:pPr>
    </w:lvl>
    <w:lvl w:ilvl="4" w:tplc="ED52F088" w:tentative="1">
      <w:start w:val="1"/>
      <w:numFmt w:val="decimal"/>
      <w:lvlText w:val="%5."/>
      <w:lvlJc w:val="left"/>
      <w:pPr>
        <w:tabs>
          <w:tab w:val="num" w:pos="3600"/>
        </w:tabs>
        <w:ind w:left="3600" w:hanging="360"/>
      </w:pPr>
    </w:lvl>
    <w:lvl w:ilvl="5" w:tplc="2EACCBAA" w:tentative="1">
      <w:start w:val="1"/>
      <w:numFmt w:val="decimal"/>
      <w:lvlText w:val="%6."/>
      <w:lvlJc w:val="left"/>
      <w:pPr>
        <w:tabs>
          <w:tab w:val="num" w:pos="4320"/>
        </w:tabs>
        <w:ind w:left="4320" w:hanging="360"/>
      </w:pPr>
    </w:lvl>
    <w:lvl w:ilvl="6" w:tplc="BDEE074E" w:tentative="1">
      <w:start w:val="1"/>
      <w:numFmt w:val="decimal"/>
      <w:lvlText w:val="%7."/>
      <w:lvlJc w:val="left"/>
      <w:pPr>
        <w:tabs>
          <w:tab w:val="num" w:pos="5040"/>
        </w:tabs>
        <w:ind w:left="5040" w:hanging="360"/>
      </w:pPr>
    </w:lvl>
    <w:lvl w:ilvl="7" w:tplc="B374FDD6" w:tentative="1">
      <w:start w:val="1"/>
      <w:numFmt w:val="decimal"/>
      <w:lvlText w:val="%8."/>
      <w:lvlJc w:val="left"/>
      <w:pPr>
        <w:tabs>
          <w:tab w:val="num" w:pos="5760"/>
        </w:tabs>
        <w:ind w:left="5760" w:hanging="360"/>
      </w:pPr>
    </w:lvl>
    <w:lvl w:ilvl="8" w:tplc="A008FCDE" w:tentative="1">
      <w:start w:val="1"/>
      <w:numFmt w:val="decimal"/>
      <w:lvlText w:val="%9."/>
      <w:lvlJc w:val="left"/>
      <w:pPr>
        <w:tabs>
          <w:tab w:val="num" w:pos="6480"/>
        </w:tabs>
        <w:ind w:left="6480" w:hanging="360"/>
      </w:pPr>
    </w:lvl>
  </w:abstractNum>
  <w:abstractNum w:abstractNumId="3" w15:restartNumberingAfterBreak="0">
    <w:nsid w:val="484E0E1C"/>
    <w:multiLevelType w:val="hybridMultilevel"/>
    <w:tmpl w:val="D64252AE"/>
    <w:lvl w:ilvl="0" w:tplc="3518311C">
      <w:start w:val="1"/>
      <w:numFmt w:val="bullet"/>
      <w:lvlText w:val="•"/>
      <w:lvlJc w:val="left"/>
      <w:pPr>
        <w:tabs>
          <w:tab w:val="num" w:pos="720"/>
        </w:tabs>
        <w:ind w:left="720" w:hanging="360"/>
      </w:pPr>
      <w:rPr>
        <w:rFonts w:ascii="Arial" w:hAnsi="Arial" w:hint="default"/>
      </w:rPr>
    </w:lvl>
    <w:lvl w:ilvl="1" w:tplc="8E46AAEE" w:tentative="1">
      <w:start w:val="1"/>
      <w:numFmt w:val="bullet"/>
      <w:lvlText w:val="•"/>
      <w:lvlJc w:val="left"/>
      <w:pPr>
        <w:tabs>
          <w:tab w:val="num" w:pos="1440"/>
        </w:tabs>
        <w:ind w:left="1440" w:hanging="360"/>
      </w:pPr>
      <w:rPr>
        <w:rFonts w:ascii="Arial" w:hAnsi="Arial" w:hint="default"/>
      </w:rPr>
    </w:lvl>
    <w:lvl w:ilvl="2" w:tplc="F97CB6F6" w:tentative="1">
      <w:start w:val="1"/>
      <w:numFmt w:val="bullet"/>
      <w:lvlText w:val="•"/>
      <w:lvlJc w:val="left"/>
      <w:pPr>
        <w:tabs>
          <w:tab w:val="num" w:pos="2160"/>
        </w:tabs>
        <w:ind w:left="2160" w:hanging="360"/>
      </w:pPr>
      <w:rPr>
        <w:rFonts w:ascii="Arial" w:hAnsi="Arial" w:hint="default"/>
      </w:rPr>
    </w:lvl>
    <w:lvl w:ilvl="3" w:tplc="A5C85450" w:tentative="1">
      <w:start w:val="1"/>
      <w:numFmt w:val="bullet"/>
      <w:lvlText w:val="•"/>
      <w:lvlJc w:val="left"/>
      <w:pPr>
        <w:tabs>
          <w:tab w:val="num" w:pos="2880"/>
        </w:tabs>
        <w:ind w:left="2880" w:hanging="360"/>
      </w:pPr>
      <w:rPr>
        <w:rFonts w:ascii="Arial" w:hAnsi="Arial" w:hint="default"/>
      </w:rPr>
    </w:lvl>
    <w:lvl w:ilvl="4" w:tplc="1BD64CC0" w:tentative="1">
      <w:start w:val="1"/>
      <w:numFmt w:val="bullet"/>
      <w:lvlText w:val="•"/>
      <w:lvlJc w:val="left"/>
      <w:pPr>
        <w:tabs>
          <w:tab w:val="num" w:pos="3600"/>
        </w:tabs>
        <w:ind w:left="3600" w:hanging="360"/>
      </w:pPr>
      <w:rPr>
        <w:rFonts w:ascii="Arial" w:hAnsi="Arial" w:hint="default"/>
      </w:rPr>
    </w:lvl>
    <w:lvl w:ilvl="5" w:tplc="BC407D2E" w:tentative="1">
      <w:start w:val="1"/>
      <w:numFmt w:val="bullet"/>
      <w:lvlText w:val="•"/>
      <w:lvlJc w:val="left"/>
      <w:pPr>
        <w:tabs>
          <w:tab w:val="num" w:pos="4320"/>
        </w:tabs>
        <w:ind w:left="4320" w:hanging="360"/>
      </w:pPr>
      <w:rPr>
        <w:rFonts w:ascii="Arial" w:hAnsi="Arial" w:hint="default"/>
      </w:rPr>
    </w:lvl>
    <w:lvl w:ilvl="6" w:tplc="CD12A0AC" w:tentative="1">
      <w:start w:val="1"/>
      <w:numFmt w:val="bullet"/>
      <w:lvlText w:val="•"/>
      <w:lvlJc w:val="left"/>
      <w:pPr>
        <w:tabs>
          <w:tab w:val="num" w:pos="5040"/>
        </w:tabs>
        <w:ind w:left="5040" w:hanging="360"/>
      </w:pPr>
      <w:rPr>
        <w:rFonts w:ascii="Arial" w:hAnsi="Arial" w:hint="default"/>
      </w:rPr>
    </w:lvl>
    <w:lvl w:ilvl="7" w:tplc="7F4C2AF4" w:tentative="1">
      <w:start w:val="1"/>
      <w:numFmt w:val="bullet"/>
      <w:lvlText w:val="•"/>
      <w:lvlJc w:val="left"/>
      <w:pPr>
        <w:tabs>
          <w:tab w:val="num" w:pos="5760"/>
        </w:tabs>
        <w:ind w:left="5760" w:hanging="360"/>
      </w:pPr>
      <w:rPr>
        <w:rFonts w:ascii="Arial" w:hAnsi="Arial" w:hint="default"/>
      </w:rPr>
    </w:lvl>
    <w:lvl w:ilvl="8" w:tplc="3D1014C4" w:tentative="1">
      <w:start w:val="1"/>
      <w:numFmt w:val="bullet"/>
      <w:lvlText w:val="•"/>
      <w:lvlJc w:val="left"/>
      <w:pPr>
        <w:tabs>
          <w:tab w:val="num" w:pos="6480"/>
        </w:tabs>
        <w:ind w:left="6480" w:hanging="360"/>
      </w:pPr>
      <w:rPr>
        <w:rFonts w:ascii="Arial" w:hAnsi="Arial" w:hint="default"/>
      </w:rPr>
    </w:lvl>
  </w:abstractNum>
  <w:num w:numId="1" w16cid:durableId="1066873427">
    <w:abstractNumId w:val="0"/>
  </w:num>
  <w:num w:numId="2" w16cid:durableId="367796920">
    <w:abstractNumId w:val="3"/>
  </w:num>
  <w:num w:numId="3" w16cid:durableId="921724315">
    <w:abstractNumId w:val="1"/>
  </w:num>
  <w:num w:numId="4" w16cid:durableId="710572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30"/>
    <w:rsid w:val="0006376F"/>
    <w:rsid w:val="001E10CE"/>
    <w:rsid w:val="003B0036"/>
    <w:rsid w:val="003E35A1"/>
    <w:rsid w:val="003F7942"/>
    <w:rsid w:val="0042754C"/>
    <w:rsid w:val="00455A45"/>
    <w:rsid w:val="00484261"/>
    <w:rsid w:val="00517A8D"/>
    <w:rsid w:val="00574C30"/>
    <w:rsid w:val="00603250"/>
    <w:rsid w:val="006724D0"/>
    <w:rsid w:val="006A412E"/>
    <w:rsid w:val="007508BB"/>
    <w:rsid w:val="008F2F0B"/>
    <w:rsid w:val="009142FF"/>
    <w:rsid w:val="00974DD2"/>
    <w:rsid w:val="00B12154"/>
    <w:rsid w:val="00C0687A"/>
    <w:rsid w:val="00C353D5"/>
    <w:rsid w:val="00C407F2"/>
    <w:rsid w:val="00C42EDA"/>
    <w:rsid w:val="00C932AA"/>
    <w:rsid w:val="00D766D7"/>
    <w:rsid w:val="00F83277"/>
    <w:rsid w:val="64F4C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FFBD"/>
  <w15:chartTrackingRefBased/>
  <w15:docId w15:val="{73A2F17A-D34F-450C-A5D9-B55A5A5A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7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37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C30"/>
    <w:rPr>
      <w:color w:val="0563C1" w:themeColor="hyperlink"/>
      <w:u w:val="single"/>
    </w:rPr>
  </w:style>
  <w:style w:type="character" w:styleId="UnresolvedMention">
    <w:name w:val="Unresolved Mention"/>
    <w:basedOn w:val="DefaultParagraphFont"/>
    <w:uiPriority w:val="99"/>
    <w:semiHidden/>
    <w:unhideWhenUsed/>
    <w:rsid w:val="00574C30"/>
    <w:rPr>
      <w:color w:val="605E5C"/>
      <w:shd w:val="clear" w:color="auto" w:fill="E1DFDD"/>
    </w:rPr>
  </w:style>
  <w:style w:type="character" w:customStyle="1" w:styleId="Heading1Char">
    <w:name w:val="Heading 1 Char"/>
    <w:basedOn w:val="DefaultParagraphFont"/>
    <w:link w:val="Heading1"/>
    <w:uiPriority w:val="9"/>
    <w:rsid w:val="000637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37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8500">
      <w:bodyDiv w:val="1"/>
      <w:marLeft w:val="0"/>
      <w:marRight w:val="0"/>
      <w:marTop w:val="0"/>
      <w:marBottom w:val="0"/>
      <w:divBdr>
        <w:top w:val="none" w:sz="0" w:space="0" w:color="auto"/>
        <w:left w:val="none" w:sz="0" w:space="0" w:color="auto"/>
        <w:bottom w:val="none" w:sz="0" w:space="0" w:color="auto"/>
        <w:right w:val="none" w:sz="0" w:space="0" w:color="auto"/>
      </w:divBdr>
      <w:divsChild>
        <w:div w:id="699211578">
          <w:marLeft w:val="360"/>
          <w:marRight w:val="0"/>
          <w:marTop w:val="200"/>
          <w:marBottom w:val="0"/>
          <w:divBdr>
            <w:top w:val="none" w:sz="0" w:space="0" w:color="auto"/>
            <w:left w:val="none" w:sz="0" w:space="0" w:color="auto"/>
            <w:bottom w:val="none" w:sz="0" w:space="0" w:color="auto"/>
            <w:right w:val="none" w:sz="0" w:space="0" w:color="auto"/>
          </w:divBdr>
        </w:div>
        <w:div w:id="405735705">
          <w:marLeft w:val="1080"/>
          <w:marRight w:val="0"/>
          <w:marTop w:val="100"/>
          <w:marBottom w:val="0"/>
          <w:divBdr>
            <w:top w:val="none" w:sz="0" w:space="0" w:color="auto"/>
            <w:left w:val="none" w:sz="0" w:space="0" w:color="auto"/>
            <w:bottom w:val="none" w:sz="0" w:space="0" w:color="auto"/>
            <w:right w:val="none" w:sz="0" w:space="0" w:color="auto"/>
          </w:divBdr>
        </w:div>
        <w:div w:id="673453681">
          <w:marLeft w:val="1080"/>
          <w:marRight w:val="0"/>
          <w:marTop w:val="100"/>
          <w:marBottom w:val="0"/>
          <w:divBdr>
            <w:top w:val="none" w:sz="0" w:space="0" w:color="auto"/>
            <w:left w:val="none" w:sz="0" w:space="0" w:color="auto"/>
            <w:bottom w:val="none" w:sz="0" w:space="0" w:color="auto"/>
            <w:right w:val="none" w:sz="0" w:space="0" w:color="auto"/>
          </w:divBdr>
        </w:div>
        <w:div w:id="619804327">
          <w:marLeft w:val="1080"/>
          <w:marRight w:val="0"/>
          <w:marTop w:val="100"/>
          <w:marBottom w:val="0"/>
          <w:divBdr>
            <w:top w:val="none" w:sz="0" w:space="0" w:color="auto"/>
            <w:left w:val="none" w:sz="0" w:space="0" w:color="auto"/>
            <w:bottom w:val="none" w:sz="0" w:space="0" w:color="auto"/>
            <w:right w:val="none" w:sz="0" w:space="0" w:color="auto"/>
          </w:divBdr>
        </w:div>
        <w:div w:id="1469936341">
          <w:marLeft w:val="1080"/>
          <w:marRight w:val="0"/>
          <w:marTop w:val="100"/>
          <w:marBottom w:val="0"/>
          <w:divBdr>
            <w:top w:val="none" w:sz="0" w:space="0" w:color="auto"/>
            <w:left w:val="none" w:sz="0" w:space="0" w:color="auto"/>
            <w:bottom w:val="none" w:sz="0" w:space="0" w:color="auto"/>
            <w:right w:val="none" w:sz="0" w:space="0" w:color="auto"/>
          </w:divBdr>
        </w:div>
        <w:div w:id="2089686317">
          <w:marLeft w:val="1080"/>
          <w:marRight w:val="0"/>
          <w:marTop w:val="100"/>
          <w:marBottom w:val="0"/>
          <w:divBdr>
            <w:top w:val="none" w:sz="0" w:space="0" w:color="auto"/>
            <w:left w:val="none" w:sz="0" w:space="0" w:color="auto"/>
            <w:bottom w:val="none" w:sz="0" w:space="0" w:color="auto"/>
            <w:right w:val="none" w:sz="0" w:space="0" w:color="auto"/>
          </w:divBdr>
        </w:div>
        <w:div w:id="1157576892">
          <w:marLeft w:val="1080"/>
          <w:marRight w:val="0"/>
          <w:marTop w:val="100"/>
          <w:marBottom w:val="0"/>
          <w:divBdr>
            <w:top w:val="none" w:sz="0" w:space="0" w:color="auto"/>
            <w:left w:val="none" w:sz="0" w:space="0" w:color="auto"/>
            <w:bottom w:val="none" w:sz="0" w:space="0" w:color="auto"/>
            <w:right w:val="none" w:sz="0" w:space="0" w:color="auto"/>
          </w:divBdr>
        </w:div>
        <w:div w:id="588999295">
          <w:marLeft w:val="1080"/>
          <w:marRight w:val="0"/>
          <w:marTop w:val="100"/>
          <w:marBottom w:val="0"/>
          <w:divBdr>
            <w:top w:val="none" w:sz="0" w:space="0" w:color="auto"/>
            <w:left w:val="none" w:sz="0" w:space="0" w:color="auto"/>
            <w:bottom w:val="none" w:sz="0" w:space="0" w:color="auto"/>
            <w:right w:val="none" w:sz="0" w:space="0" w:color="auto"/>
          </w:divBdr>
        </w:div>
        <w:div w:id="879823752">
          <w:marLeft w:val="1080"/>
          <w:marRight w:val="0"/>
          <w:marTop w:val="100"/>
          <w:marBottom w:val="0"/>
          <w:divBdr>
            <w:top w:val="none" w:sz="0" w:space="0" w:color="auto"/>
            <w:left w:val="none" w:sz="0" w:space="0" w:color="auto"/>
            <w:bottom w:val="none" w:sz="0" w:space="0" w:color="auto"/>
            <w:right w:val="none" w:sz="0" w:space="0" w:color="auto"/>
          </w:divBdr>
        </w:div>
        <w:div w:id="1359233051">
          <w:marLeft w:val="360"/>
          <w:marRight w:val="0"/>
          <w:marTop w:val="200"/>
          <w:marBottom w:val="0"/>
          <w:divBdr>
            <w:top w:val="none" w:sz="0" w:space="0" w:color="auto"/>
            <w:left w:val="none" w:sz="0" w:space="0" w:color="auto"/>
            <w:bottom w:val="none" w:sz="0" w:space="0" w:color="auto"/>
            <w:right w:val="none" w:sz="0" w:space="0" w:color="auto"/>
          </w:divBdr>
        </w:div>
        <w:div w:id="159273882">
          <w:marLeft w:val="360"/>
          <w:marRight w:val="0"/>
          <w:marTop w:val="200"/>
          <w:marBottom w:val="0"/>
          <w:divBdr>
            <w:top w:val="none" w:sz="0" w:space="0" w:color="auto"/>
            <w:left w:val="none" w:sz="0" w:space="0" w:color="auto"/>
            <w:bottom w:val="none" w:sz="0" w:space="0" w:color="auto"/>
            <w:right w:val="none" w:sz="0" w:space="0" w:color="auto"/>
          </w:divBdr>
        </w:div>
        <w:div w:id="2030376137">
          <w:marLeft w:val="360"/>
          <w:marRight w:val="0"/>
          <w:marTop w:val="200"/>
          <w:marBottom w:val="0"/>
          <w:divBdr>
            <w:top w:val="none" w:sz="0" w:space="0" w:color="auto"/>
            <w:left w:val="none" w:sz="0" w:space="0" w:color="auto"/>
            <w:bottom w:val="none" w:sz="0" w:space="0" w:color="auto"/>
            <w:right w:val="none" w:sz="0" w:space="0" w:color="auto"/>
          </w:divBdr>
        </w:div>
        <w:div w:id="2116166925">
          <w:marLeft w:val="360"/>
          <w:marRight w:val="0"/>
          <w:marTop w:val="200"/>
          <w:marBottom w:val="0"/>
          <w:divBdr>
            <w:top w:val="none" w:sz="0" w:space="0" w:color="auto"/>
            <w:left w:val="none" w:sz="0" w:space="0" w:color="auto"/>
            <w:bottom w:val="none" w:sz="0" w:space="0" w:color="auto"/>
            <w:right w:val="none" w:sz="0" w:space="0" w:color="auto"/>
          </w:divBdr>
        </w:div>
      </w:divsChild>
    </w:div>
    <w:div w:id="455375610">
      <w:bodyDiv w:val="1"/>
      <w:marLeft w:val="0"/>
      <w:marRight w:val="0"/>
      <w:marTop w:val="0"/>
      <w:marBottom w:val="0"/>
      <w:divBdr>
        <w:top w:val="none" w:sz="0" w:space="0" w:color="auto"/>
        <w:left w:val="none" w:sz="0" w:space="0" w:color="auto"/>
        <w:bottom w:val="none" w:sz="0" w:space="0" w:color="auto"/>
        <w:right w:val="none" w:sz="0" w:space="0" w:color="auto"/>
      </w:divBdr>
      <w:divsChild>
        <w:div w:id="431046311">
          <w:marLeft w:val="360"/>
          <w:marRight w:val="0"/>
          <w:marTop w:val="200"/>
          <w:marBottom w:val="0"/>
          <w:divBdr>
            <w:top w:val="none" w:sz="0" w:space="0" w:color="auto"/>
            <w:left w:val="none" w:sz="0" w:space="0" w:color="auto"/>
            <w:bottom w:val="none" w:sz="0" w:space="0" w:color="auto"/>
            <w:right w:val="none" w:sz="0" w:space="0" w:color="auto"/>
          </w:divBdr>
        </w:div>
        <w:div w:id="1826628118">
          <w:marLeft w:val="360"/>
          <w:marRight w:val="0"/>
          <w:marTop w:val="200"/>
          <w:marBottom w:val="0"/>
          <w:divBdr>
            <w:top w:val="none" w:sz="0" w:space="0" w:color="auto"/>
            <w:left w:val="none" w:sz="0" w:space="0" w:color="auto"/>
            <w:bottom w:val="none" w:sz="0" w:space="0" w:color="auto"/>
            <w:right w:val="none" w:sz="0" w:space="0" w:color="auto"/>
          </w:divBdr>
        </w:div>
        <w:div w:id="279457689">
          <w:marLeft w:val="360"/>
          <w:marRight w:val="0"/>
          <w:marTop w:val="200"/>
          <w:marBottom w:val="0"/>
          <w:divBdr>
            <w:top w:val="none" w:sz="0" w:space="0" w:color="auto"/>
            <w:left w:val="none" w:sz="0" w:space="0" w:color="auto"/>
            <w:bottom w:val="none" w:sz="0" w:space="0" w:color="auto"/>
            <w:right w:val="none" w:sz="0" w:space="0" w:color="auto"/>
          </w:divBdr>
        </w:div>
      </w:divsChild>
    </w:div>
    <w:div w:id="806700709">
      <w:bodyDiv w:val="1"/>
      <w:marLeft w:val="0"/>
      <w:marRight w:val="0"/>
      <w:marTop w:val="0"/>
      <w:marBottom w:val="0"/>
      <w:divBdr>
        <w:top w:val="none" w:sz="0" w:space="0" w:color="auto"/>
        <w:left w:val="none" w:sz="0" w:space="0" w:color="auto"/>
        <w:bottom w:val="none" w:sz="0" w:space="0" w:color="auto"/>
        <w:right w:val="none" w:sz="0" w:space="0" w:color="auto"/>
      </w:divBdr>
    </w:div>
    <w:div w:id="891698852">
      <w:bodyDiv w:val="1"/>
      <w:marLeft w:val="0"/>
      <w:marRight w:val="0"/>
      <w:marTop w:val="0"/>
      <w:marBottom w:val="0"/>
      <w:divBdr>
        <w:top w:val="none" w:sz="0" w:space="0" w:color="auto"/>
        <w:left w:val="none" w:sz="0" w:space="0" w:color="auto"/>
        <w:bottom w:val="none" w:sz="0" w:space="0" w:color="auto"/>
        <w:right w:val="none" w:sz="0" w:space="0" w:color="auto"/>
      </w:divBdr>
      <w:divsChild>
        <w:div w:id="197162140">
          <w:marLeft w:val="547"/>
          <w:marRight w:val="0"/>
          <w:marTop w:val="200"/>
          <w:marBottom w:val="0"/>
          <w:divBdr>
            <w:top w:val="none" w:sz="0" w:space="0" w:color="auto"/>
            <w:left w:val="none" w:sz="0" w:space="0" w:color="auto"/>
            <w:bottom w:val="none" w:sz="0" w:space="0" w:color="auto"/>
            <w:right w:val="none" w:sz="0" w:space="0" w:color="auto"/>
          </w:divBdr>
        </w:div>
      </w:divsChild>
    </w:div>
    <w:div w:id="1204752382">
      <w:bodyDiv w:val="1"/>
      <w:marLeft w:val="0"/>
      <w:marRight w:val="0"/>
      <w:marTop w:val="0"/>
      <w:marBottom w:val="0"/>
      <w:divBdr>
        <w:top w:val="none" w:sz="0" w:space="0" w:color="auto"/>
        <w:left w:val="none" w:sz="0" w:space="0" w:color="auto"/>
        <w:bottom w:val="none" w:sz="0" w:space="0" w:color="auto"/>
        <w:right w:val="none" w:sz="0" w:space="0" w:color="auto"/>
      </w:divBdr>
    </w:div>
    <w:div w:id="1445273922">
      <w:bodyDiv w:val="1"/>
      <w:marLeft w:val="0"/>
      <w:marRight w:val="0"/>
      <w:marTop w:val="0"/>
      <w:marBottom w:val="0"/>
      <w:divBdr>
        <w:top w:val="none" w:sz="0" w:space="0" w:color="auto"/>
        <w:left w:val="none" w:sz="0" w:space="0" w:color="auto"/>
        <w:bottom w:val="none" w:sz="0" w:space="0" w:color="auto"/>
        <w:right w:val="none" w:sz="0" w:space="0" w:color="auto"/>
      </w:divBdr>
      <w:divsChild>
        <w:div w:id="671643061">
          <w:marLeft w:val="360"/>
          <w:marRight w:val="0"/>
          <w:marTop w:val="200"/>
          <w:marBottom w:val="0"/>
          <w:divBdr>
            <w:top w:val="none" w:sz="0" w:space="0" w:color="auto"/>
            <w:left w:val="none" w:sz="0" w:space="0" w:color="auto"/>
            <w:bottom w:val="none" w:sz="0" w:space="0" w:color="auto"/>
            <w:right w:val="none" w:sz="0" w:space="0" w:color="auto"/>
          </w:divBdr>
        </w:div>
        <w:div w:id="670985377">
          <w:marLeft w:val="360"/>
          <w:marRight w:val="0"/>
          <w:marTop w:val="200"/>
          <w:marBottom w:val="0"/>
          <w:divBdr>
            <w:top w:val="none" w:sz="0" w:space="0" w:color="auto"/>
            <w:left w:val="none" w:sz="0" w:space="0" w:color="auto"/>
            <w:bottom w:val="none" w:sz="0" w:space="0" w:color="auto"/>
            <w:right w:val="none" w:sz="0" w:space="0" w:color="auto"/>
          </w:divBdr>
        </w:div>
        <w:div w:id="614096129">
          <w:marLeft w:val="360"/>
          <w:marRight w:val="0"/>
          <w:marTop w:val="200"/>
          <w:marBottom w:val="0"/>
          <w:divBdr>
            <w:top w:val="none" w:sz="0" w:space="0" w:color="auto"/>
            <w:left w:val="none" w:sz="0" w:space="0" w:color="auto"/>
            <w:bottom w:val="none" w:sz="0" w:space="0" w:color="auto"/>
            <w:right w:val="none" w:sz="0" w:space="0" w:color="auto"/>
          </w:divBdr>
        </w:div>
        <w:div w:id="2036075192">
          <w:marLeft w:val="360"/>
          <w:marRight w:val="0"/>
          <w:marTop w:val="200"/>
          <w:marBottom w:val="0"/>
          <w:divBdr>
            <w:top w:val="none" w:sz="0" w:space="0" w:color="auto"/>
            <w:left w:val="none" w:sz="0" w:space="0" w:color="auto"/>
            <w:bottom w:val="none" w:sz="0" w:space="0" w:color="auto"/>
            <w:right w:val="none" w:sz="0" w:space="0" w:color="auto"/>
          </w:divBdr>
        </w:div>
        <w:div w:id="25647434">
          <w:marLeft w:val="360"/>
          <w:marRight w:val="0"/>
          <w:marTop w:val="200"/>
          <w:marBottom w:val="0"/>
          <w:divBdr>
            <w:top w:val="none" w:sz="0" w:space="0" w:color="auto"/>
            <w:left w:val="none" w:sz="0" w:space="0" w:color="auto"/>
            <w:bottom w:val="none" w:sz="0" w:space="0" w:color="auto"/>
            <w:right w:val="none" w:sz="0" w:space="0" w:color="auto"/>
          </w:divBdr>
        </w:div>
        <w:div w:id="327828291">
          <w:marLeft w:val="360"/>
          <w:marRight w:val="0"/>
          <w:marTop w:val="200"/>
          <w:marBottom w:val="0"/>
          <w:divBdr>
            <w:top w:val="none" w:sz="0" w:space="0" w:color="auto"/>
            <w:left w:val="none" w:sz="0" w:space="0" w:color="auto"/>
            <w:bottom w:val="none" w:sz="0" w:space="0" w:color="auto"/>
            <w:right w:val="none" w:sz="0" w:space="0" w:color="auto"/>
          </w:divBdr>
        </w:div>
        <w:div w:id="2041978318">
          <w:marLeft w:val="360"/>
          <w:marRight w:val="0"/>
          <w:marTop w:val="200"/>
          <w:marBottom w:val="0"/>
          <w:divBdr>
            <w:top w:val="none" w:sz="0" w:space="0" w:color="auto"/>
            <w:left w:val="none" w:sz="0" w:space="0" w:color="auto"/>
            <w:bottom w:val="none" w:sz="0" w:space="0" w:color="auto"/>
            <w:right w:val="none" w:sz="0" w:space="0" w:color="auto"/>
          </w:divBdr>
        </w:div>
        <w:div w:id="655110094">
          <w:marLeft w:val="360"/>
          <w:marRight w:val="0"/>
          <w:marTop w:val="200"/>
          <w:marBottom w:val="0"/>
          <w:divBdr>
            <w:top w:val="none" w:sz="0" w:space="0" w:color="auto"/>
            <w:left w:val="none" w:sz="0" w:space="0" w:color="auto"/>
            <w:bottom w:val="none" w:sz="0" w:space="0" w:color="auto"/>
            <w:right w:val="none" w:sz="0" w:space="0" w:color="auto"/>
          </w:divBdr>
        </w:div>
        <w:div w:id="1875264532">
          <w:marLeft w:val="360"/>
          <w:marRight w:val="0"/>
          <w:marTop w:val="200"/>
          <w:marBottom w:val="0"/>
          <w:divBdr>
            <w:top w:val="none" w:sz="0" w:space="0" w:color="auto"/>
            <w:left w:val="none" w:sz="0" w:space="0" w:color="auto"/>
            <w:bottom w:val="none" w:sz="0" w:space="0" w:color="auto"/>
            <w:right w:val="none" w:sz="0" w:space="0" w:color="auto"/>
          </w:divBdr>
        </w:div>
      </w:divsChild>
    </w:div>
    <w:div w:id="2113549883">
      <w:bodyDiv w:val="1"/>
      <w:marLeft w:val="0"/>
      <w:marRight w:val="0"/>
      <w:marTop w:val="0"/>
      <w:marBottom w:val="0"/>
      <w:divBdr>
        <w:top w:val="none" w:sz="0" w:space="0" w:color="auto"/>
        <w:left w:val="none" w:sz="0" w:space="0" w:color="auto"/>
        <w:bottom w:val="none" w:sz="0" w:space="0" w:color="auto"/>
        <w:right w:val="none" w:sz="0" w:space="0" w:color="auto"/>
      </w:divBdr>
      <w:divsChild>
        <w:div w:id="149182712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strategic-plan-homepage/" TargetMode="External"/><Relationship Id="rId13" Type="http://schemas.openxmlformats.org/officeDocument/2006/relationships/hyperlink" Target="mailto:post@literaturewal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eraturewal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turewales.org/strategic-plan-homepage/strategic-plan-main/" TargetMode="External"/><Relationship Id="rId5" Type="http://schemas.openxmlformats.org/officeDocument/2006/relationships/styles" Target="styles.xml"/><Relationship Id="rId15" Type="http://schemas.openxmlformats.org/officeDocument/2006/relationships/hyperlink" Target="mailto:Branwen@literaturewales.org" TargetMode="External"/><Relationship Id="rId10" Type="http://schemas.openxmlformats.org/officeDocument/2006/relationships/hyperlink" Target="https://jerwoodarts.org/projects/weston-jerwood-creative-bursaries-2020-22/" TargetMode="External"/><Relationship Id="rId4" Type="http://schemas.openxmlformats.org/officeDocument/2006/relationships/numbering" Target="numbering.xml"/><Relationship Id="rId9" Type="http://schemas.openxmlformats.org/officeDocument/2006/relationships/hyperlink" Target="https://www.llenyddiaethcymru.org/wp-content/uploads/2022/10/21-Equality-Diversity-and-Inclusion-Action-Plan-June-2022-English.pdf" TargetMode="External"/><Relationship Id="rId14" Type="http://schemas.openxmlformats.org/officeDocument/2006/relationships/hyperlink" Target="https://www.surveymonkey.co.uk/r/P6KZ7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3" ma:contentTypeDescription="Create a new document." ma:contentTypeScope="" ma:versionID="fb8bcdc629376bb10af14913c352109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0c1f6780785e330586119c5d84894e0f"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3D27A-0D21-4CB6-8A34-4B350626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18889-4926-43EB-AC25-9B4A424F4A18}">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E1E9C910-0CCC-4952-AA9E-C9E9FFA7A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Lewin</dc:creator>
  <cp:keywords/>
  <dc:description/>
  <cp:lastModifiedBy>Alys Lewin</cp:lastModifiedBy>
  <cp:revision>22</cp:revision>
  <dcterms:created xsi:type="dcterms:W3CDTF">2023-11-10T15:01:00Z</dcterms:created>
  <dcterms:modified xsi:type="dcterms:W3CDTF">2023-11-14T10:13:00Z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