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8739" w14:textId="07102F1C" w:rsidR="00416FBB" w:rsidRPr="005A656E" w:rsidRDefault="00416FBB" w:rsidP="005A656E">
      <w:pPr>
        <w:spacing w:line="360" w:lineRule="auto"/>
        <w:rPr>
          <w:rFonts w:ascii="Faricy New Lt" w:hAnsi="Faricy New Lt"/>
          <w:b/>
          <w:bCs/>
          <w:sz w:val="28"/>
          <w:szCs w:val="28"/>
        </w:rPr>
      </w:pPr>
      <w:r w:rsidRPr="005A656E">
        <w:rPr>
          <w:rFonts w:ascii="Faricy New Lt" w:hAnsi="Faricy New Lt"/>
          <w:b/>
          <w:bCs/>
          <w:noProof/>
          <w:sz w:val="28"/>
          <w:szCs w:val="28"/>
        </w:rPr>
        <w:drawing>
          <wp:inline distT="0" distB="0" distL="0" distR="0" wp14:anchorId="12EC05EA" wp14:editId="7393ADE0">
            <wp:extent cx="2798760" cy="720000"/>
            <wp:effectExtent l="0" t="0" r="1905" b="444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76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9935" w14:textId="77777777" w:rsidR="00922269" w:rsidRPr="005A656E" w:rsidRDefault="00922269" w:rsidP="005A656E">
      <w:pPr>
        <w:spacing w:line="360" w:lineRule="auto"/>
        <w:rPr>
          <w:rFonts w:ascii="Faricy New Lt" w:hAnsi="Faricy New Lt"/>
          <w:b/>
          <w:bCs/>
          <w:sz w:val="28"/>
          <w:szCs w:val="28"/>
        </w:rPr>
      </w:pPr>
    </w:p>
    <w:p w14:paraId="7EA3039F" w14:textId="6B6117E0" w:rsidR="007D4467" w:rsidRPr="005A656E" w:rsidRDefault="00C44373" w:rsidP="005A656E">
      <w:pPr>
        <w:pStyle w:val="Heading1"/>
        <w:spacing w:line="360" w:lineRule="auto"/>
        <w:rPr>
          <w:rFonts w:ascii="Faricy New Lt" w:hAnsi="Faricy New Lt"/>
          <w:color w:val="auto"/>
          <w:sz w:val="36"/>
          <w:szCs w:val="36"/>
        </w:rPr>
      </w:pPr>
      <w:r w:rsidRPr="005A656E">
        <w:rPr>
          <w:rFonts w:ascii="Faricy New Lt" w:hAnsi="Faricy New Lt"/>
          <w:color w:val="auto"/>
          <w:sz w:val="36"/>
          <w:szCs w:val="36"/>
        </w:rPr>
        <w:t xml:space="preserve">Call for tender: </w:t>
      </w:r>
      <w:r w:rsidR="005A656E" w:rsidRPr="005A656E">
        <w:rPr>
          <w:rFonts w:ascii="Faricy New Lt" w:hAnsi="Faricy New Lt"/>
          <w:color w:val="auto"/>
          <w:sz w:val="36"/>
          <w:szCs w:val="36"/>
        </w:rPr>
        <w:br/>
      </w:r>
      <w:r w:rsidRPr="005A656E">
        <w:rPr>
          <w:rFonts w:ascii="Faricy New Lt" w:hAnsi="Faricy New Lt"/>
          <w:color w:val="auto"/>
          <w:sz w:val="36"/>
          <w:szCs w:val="36"/>
        </w:rPr>
        <w:t xml:space="preserve">Welsh language awareness </w:t>
      </w:r>
      <w:proofErr w:type="gramStart"/>
      <w:r w:rsidRPr="005A656E">
        <w:rPr>
          <w:rFonts w:ascii="Faricy New Lt" w:hAnsi="Faricy New Lt"/>
          <w:color w:val="auto"/>
          <w:sz w:val="36"/>
          <w:szCs w:val="36"/>
        </w:rPr>
        <w:t>training</w:t>
      </w:r>
      <w:proofErr w:type="gramEnd"/>
    </w:p>
    <w:p w14:paraId="6D40D610" w14:textId="77777777" w:rsidR="005A656E" w:rsidRPr="005A656E" w:rsidRDefault="005A656E" w:rsidP="005A656E">
      <w:pPr>
        <w:spacing w:line="36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4561" w:rsidRPr="005A656E" w14:paraId="715421FC" w14:textId="77777777" w:rsidTr="00534561">
        <w:tc>
          <w:tcPr>
            <w:tcW w:w="9016" w:type="dxa"/>
          </w:tcPr>
          <w:p w14:paraId="272C80C1" w14:textId="06C31029" w:rsidR="00534561" w:rsidRPr="005A656E" w:rsidRDefault="00651C16" w:rsidP="005A656E">
            <w:pPr>
              <w:spacing w:line="360" w:lineRule="auto"/>
              <w:jc w:val="center"/>
              <w:rPr>
                <w:rFonts w:ascii="Faricy New Lt" w:hAnsi="Faricy New Lt"/>
                <w:b/>
                <w:bCs/>
                <w:sz w:val="16"/>
                <w:szCs w:val="16"/>
              </w:rPr>
            </w:pPr>
            <w:r w:rsidRPr="005A656E">
              <w:rPr>
                <w:rFonts w:ascii="Faricy New Lt" w:hAnsi="Faricy New Lt"/>
                <w:b/>
                <w:bCs/>
                <w:sz w:val="24"/>
                <w:szCs w:val="24"/>
              </w:rPr>
              <w:br/>
            </w:r>
            <w:r w:rsidR="00534561" w:rsidRPr="005A656E">
              <w:rPr>
                <w:rFonts w:ascii="Faricy New Lt" w:hAnsi="Faricy New Lt"/>
                <w:b/>
                <w:bCs/>
                <w:sz w:val="24"/>
                <w:szCs w:val="24"/>
              </w:rPr>
              <w:t xml:space="preserve">Deadline for Expressions of Interest: </w:t>
            </w:r>
            <w:r w:rsidR="005A656E">
              <w:rPr>
                <w:rFonts w:ascii="Faricy New Lt" w:hAnsi="Faricy New Lt"/>
                <w:b/>
                <w:bCs/>
                <w:sz w:val="24"/>
                <w:szCs w:val="24"/>
              </w:rPr>
              <w:br/>
            </w:r>
            <w:r w:rsidR="00534561" w:rsidRPr="005A656E">
              <w:rPr>
                <w:rFonts w:ascii="Faricy New Lt" w:hAnsi="Faricy New Lt"/>
                <w:b/>
                <w:bCs/>
                <w:sz w:val="24"/>
                <w:szCs w:val="24"/>
              </w:rPr>
              <w:t xml:space="preserve">5.00 pm on </w:t>
            </w:r>
            <w:r w:rsidR="002D1F83" w:rsidRPr="005A656E">
              <w:rPr>
                <w:rFonts w:ascii="Faricy New Lt" w:hAnsi="Faricy New Lt"/>
                <w:b/>
                <w:bCs/>
                <w:sz w:val="24"/>
                <w:szCs w:val="24"/>
              </w:rPr>
              <w:t>Friday</w:t>
            </w:r>
            <w:r w:rsidR="00534561" w:rsidRPr="005A656E">
              <w:rPr>
                <w:rFonts w:ascii="Faricy New Lt" w:hAnsi="Faricy New Lt"/>
                <w:b/>
                <w:bCs/>
                <w:sz w:val="24"/>
                <w:szCs w:val="24"/>
              </w:rPr>
              <w:t xml:space="preserve">, </w:t>
            </w:r>
            <w:r w:rsidR="002D1F83" w:rsidRPr="005A656E">
              <w:rPr>
                <w:rFonts w:ascii="Faricy New Lt" w:hAnsi="Faricy New Lt"/>
                <w:b/>
                <w:bCs/>
                <w:sz w:val="24"/>
                <w:szCs w:val="24"/>
              </w:rPr>
              <w:t>10 March</w:t>
            </w:r>
            <w:r w:rsidR="00534561" w:rsidRPr="005A656E">
              <w:rPr>
                <w:rFonts w:ascii="Faricy New Lt" w:hAnsi="Faricy New Lt"/>
                <w:b/>
                <w:bCs/>
                <w:sz w:val="24"/>
                <w:szCs w:val="24"/>
              </w:rPr>
              <w:t xml:space="preserve"> 2023</w:t>
            </w:r>
            <w:r w:rsidR="005A656E">
              <w:rPr>
                <w:rFonts w:ascii="Faricy New Lt" w:hAnsi="Faricy New Lt"/>
                <w:b/>
                <w:bCs/>
                <w:sz w:val="24"/>
                <w:szCs w:val="24"/>
              </w:rPr>
              <w:br/>
            </w:r>
          </w:p>
        </w:tc>
      </w:tr>
    </w:tbl>
    <w:p w14:paraId="193C557F" w14:textId="77777777" w:rsidR="00534561" w:rsidRPr="005A656E" w:rsidRDefault="00534561" w:rsidP="005A656E">
      <w:pPr>
        <w:spacing w:line="360" w:lineRule="auto"/>
        <w:rPr>
          <w:rFonts w:ascii="Faricy New Lt" w:hAnsi="Faricy New Lt"/>
          <w:b/>
          <w:bCs/>
          <w:sz w:val="24"/>
          <w:szCs w:val="24"/>
        </w:rPr>
      </w:pPr>
    </w:p>
    <w:p w14:paraId="424DECC6" w14:textId="080C0D26" w:rsidR="00651C16" w:rsidRPr="005A656E" w:rsidRDefault="00651C16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sz w:val="24"/>
          <w:szCs w:val="24"/>
        </w:rPr>
        <w:t xml:space="preserve">Literature Wales is looking to commission an individual or a company to devise and deliver an engaging bespoke training session on Welsh Language Awareness. </w:t>
      </w:r>
    </w:p>
    <w:p w14:paraId="17365BF8" w14:textId="7E3E481B" w:rsidR="00C44373" w:rsidRPr="005A656E" w:rsidRDefault="00C44373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b/>
          <w:bCs/>
          <w:sz w:val="24"/>
          <w:szCs w:val="24"/>
        </w:rPr>
        <w:t xml:space="preserve">Purpose of training: </w:t>
      </w:r>
      <w:r w:rsidRPr="005A656E">
        <w:rPr>
          <w:rFonts w:ascii="Faricy New Lt" w:hAnsi="Faricy New Lt"/>
          <w:sz w:val="24"/>
          <w:szCs w:val="24"/>
        </w:rPr>
        <w:t>to educate both Welsh speaking and non-Welsh speaking staff members, trustees, and stakeholders who work with Literature Wales (</w:t>
      </w:r>
      <w:proofErr w:type="gramStart"/>
      <w:r w:rsidRPr="005A656E">
        <w:rPr>
          <w:rFonts w:ascii="Faricy New Lt" w:hAnsi="Faricy New Lt"/>
          <w:sz w:val="24"/>
          <w:szCs w:val="24"/>
        </w:rPr>
        <w:t>e.g.</w:t>
      </w:r>
      <w:proofErr w:type="gramEnd"/>
      <w:r w:rsidRPr="005A656E">
        <w:rPr>
          <w:rFonts w:ascii="Faricy New Lt" w:hAnsi="Faricy New Lt"/>
          <w:sz w:val="24"/>
          <w:szCs w:val="24"/>
        </w:rPr>
        <w:t xml:space="preserve"> writers, events organisers, participants) on the history, legislation, and</w:t>
      </w:r>
      <w:r w:rsidR="004A0835" w:rsidRPr="005A656E">
        <w:rPr>
          <w:rFonts w:ascii="Faricy New Lt" w:hAnsi="Faricy New Lt"/>
          <w:sz w:val="24"/>
          <w:szCs w:val="24"/>
        </w:rPr>
        <w:t xml:space="preserve"> national and</w:t>
      </w:r>
      <w:r w:rsidRPr="005A656E">
        <w:rPr>
          <w:rFonts w:ascii="Faricy New Lt" w:hAnsi="Faricy New Lt"/>
          <w:sz w:val="24"/>
          <w:szCs w:val="24"/>
        </w:rPr>
        <w:t xml:space="preserve"> international linguistic context of the Welsh </w:t>
      </w:r>
      <w:r w:rsidR="0044148C" w:rsidRPr="005A656E">
        <w:rPr>
          <w:rFonts w:ascii="Faricy New Lt" w:hAnsi="Faricy New Lt"/>
          <w:sz w:val="24"/>
          <w:szCs w:val="24"/>
        </w:rPr>
        <w:t xml:space="preserve">language and </w:t>
      </w:r>
      <w:r w:rsidR="00F050E8" w:rsidRPr="005A656E">
        <w:rPr>
          <w:rFonts w:ascii="Faricy New Lt" w:hAnsi="Faricy New Lt"/>
          <w:sz w:val="24"/>
          <w:szCs w:val="24"/>
        </w:rPr>
        <w:t xml:space="preserve">how to </w:t>
      </w:r>
      <w:r w:rsidR="0044148C" w:rsidRPr="005A656E">
        <w:rPr>
          <w:rFonts w:ascii="Faricy New Lt" w:hAnsi="Faricy New Lt"/>
          <w:sz w:val="24"/>
          <w:szCs w:val="24"/>
        </w:rPr>
        <w:t>nurture a</w:t>
      </w:r>
      <w:r w:rsidR="00F050E8" w:rsidRPr="005A656E">
        <w:rPr>
          <w:rFonts w:ascii="Faricy New Lt" w:hAnsi="Faricy New Lt"/>
          <w:sz w:val="24"/>
          <w:szCs w:val="24"/>
        </w:rPr>
        <w:t>n open and respectful culture</w:t>
      </w:r>
      <w:r w:rsidR="00815F1D" w:rsidRPr="005A656E">
        <w:rPr>
          <w:rFonts w:ascii="Faricy New Lt" w:hAnsi="Faricy New Lt"/>
          <w:sz w:val="24"/>
          <w:szCs w:val="24"/>
        </w:rPr>
        <w:t>.</w:t>
      </w:r>
    </w:p>
    <w:p w14:paraId="1EAF7B2E" w14:textId="15D9DFC9" w:rsidR="00C44373" w:rsidRPr="005A656E" w:rsidRDefault="00C44373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b/>
          <w:bCs/>
          <w:sz w:val="24"/>
          <w:szCs w:val="24"/>
        </w:rPr>
        <w:t>Content</w:t>
      </w:r>
      <w:r w:rsidRPr="005A656E">
        <w:rPr>
          <w:rFonts w:ascii="Faricy New Lt" w:hAnsi="Faricy New Lt"/>
          <w:sz w:val="24"/>
          <w:szCs w:val="24"/>
        </w:rPr>
        <w:t xml:space="preserve">: the course should include a brief and interesting overview of the history of the Welsh language: its development, challenges, and current day use. </w:t>
      </w:r>
      <w:r w:rsidR="0019498E" w:rsidRPr="005A656E">
        <w:rPr>
          <w:rFonts w:ascii="Faricy New Lt" w:hAnsi="Faricy New Lt"/>
          <w:sz w:val="24"/>
          <w:szCs w:val="24"/>
        </w:rPr>
        <w:t>This could include its historic use</w:t>
      </w:r>
      <w:r w:rsidR="004D07BF" w:rsidRPr="005A656E">
        <w:rPr>
          <w:rFonts w:ascii="Faricy New Lt" w:hAnsi="Faricy New Lt"/>
          <w:sz w:val="24"/>
          <w:szCs w:val="24"/>
        </w:rPr>
        <w:t xml:space="preserve"> across the British Isles</w:t>
      </w:r>
      <w:r w:rsidR="00333453" w:rsidRPr="005A656E">
        <w:rPr>
          <w:rFonts w:ascii="Faricy New Lt" w:hAnsi="Faricy New Lt"/>
          <w:sz w:val="24"/>
          <w:szCs w:val="24"/>
        </w:rPr>
        <w:t xml:space="preserve"> (and beyond)</w:t>
      </w:r>
      <w:r w:rsidR="008309EE" w:rsidRPr="005A656E">
        <w:rPr>
          <w:rFonts w:ascii="Faricy New Lt" w:hAnsi="Faricy New Lt"/>
          <w:sz w:val="24"/>
          <w:szCs w:val="24"/>
        </w:rPr>
        <w:t xml:space="preserve"> and its relation to other Celtic languages; </w:t>
      </w:r>
      <w:r w:rsidR="00215401" w:rsidRPr="005A656E">
        <w:rPr>
          <w:rFonts w:ascii="Faricy New Lt" w:hAnsi="Faricy New Lt"/>
          <w:sz w:val="24"/>
          <w:szCs w:val="24"/>
        </w:rPr>
        <w:t xml:space="preserve">its survival in the face of </w:t>
      </w:r>
      <w:r w:rsidR="00B24CF1" w:rsidRPr="005A656E">
        <w:rPr>
          <w:rFonts w:ascii="Faricy New Lt" w:hAnsi="Faricy New Lt"/>
          <w:sz w:val="24"/>
          <w:szCs w:val="24"/>
        </w:rPr>
        <w:t xml:space="preserve">the dominance of the English language and </w:t>
      </w:r>
      <w:r w:rsidR="000107C0" w:rsidRPr="005A656E">
        <w:rPr>
          <w:rFonts w:ascii="Faricy New Lt" w:hAnsi="Faricy New Lt"/>
          <w:sz w:val="24"/>
          <w:szCs w:val="24"/>
        </w:rPr>
        <w:t xml:space="preserve">historic </w:t>
      </w:r>
      <w:r w:rsidR="00FD12BC" w:rsidRPr="005A656E">
        <w:rPr>
          <w:rFonts w:ascii="Faricy New Lt" w:hAnsi="Faricy New Lt"/>
          <w:sz w:val="24"/>
          <w:szCs w:val="24"/>
        </w:rPr>
        <w:t xml:space="preserve">impact of </w:t>
      </w:r>
      <w:r w:rsidR="000107C0" w:rsidRPr="005A656E">
        <w:rPr>
          <w:rFonts w:ascii="Faricy New Lt" w:hAnsi="Faricy New Lt"/>
          <w:sz w:val="24"/>
          <w:szCs w:val="24"/>
        </w:rPr>
        <w:t xml:space="preserve">British Government </w:t>
      </w:r>
      <w:r w:rsidR="00FD12BC" w:rsidRPr="005A656E">
        <w:rPr>
          <w:rFonts w:ascii="Faricy New Lt" w:hAnsi="Faricy New Lt"/>
          <w:sz w:val="24"/>
          <w:szCs w:val="24"/>
        </w:rPr>
        <w:t>policy</w:t>
      </w:r>
      <w:r w:rsidR="00C81035" w:rsidRPr="005A656E">
        <w:rPr>
          <w:rFonts w:ascii="Faricy New Lt" w:hAnsi="Faricy New Lt"/>
          <w:sz w:val="24"/>
          <w:szCs w:val="24"/>
        </w:rPr>
        <w:t xml:space="preserve">; </w:t>
      </w:r>
      <w:r w:rsidR="00ED7034" w:rsidRPr="005A656E">
        <w:rPr>
          <w:rFonts w:ascii="Faricy New Lt" w:hAnsi="Faricy New Lt"/>
          <w:sz w:val="24"/>
          <w:szCs w:val="24"/>
        </w:rPr>
        <w:t>its revival, and the political campaigning of the 20</w:t>
      </w:r>
      <w:r w:rsidR="00ED7034" w:rsidRPr="005A656E">
        <w:rPr>
          <w:rFonts w:ascii="Faricy New Lt" w:hAnsi="Faricy New Lt"/>
          <w:sz w:val="24"/>
          <w:szCs w:val="24"/>
          <w:vertAlign w:val="superscript"/>
        </w:rPr>
        <w:t>th</w:t>
      </w:r>
      <w:r w:rsidR="00ED7034" w:rsidRPr="005A656E">
        <w:rPr>
          <w:rFonts w:ascii="Faricy New Lt" w:hAnsi="Faricy New Lt"/>
          <w:sz w:val="24"/>
          <w:szCs w:val="24"/>
        </w:rPr>
        <w:t xml:space="preserve"> century; and</w:t>
      </w:r>
      <w:r w:rsidR="005677F0" w:rsidRPr="005A656E">
        <w:rPr>
          <w:rFonts w:ascii="Faricy New Lt" w:hAnsi="Faricy New Lt"/>
          <w:sz w:val="24"/>
          <w:szCs w:val="24"/>
        </w:rPr>
        <w:t xml:space="preserve"> its</w:t>
      </w:r>
      <w:r w:rsidR="00ED7034" w:rsidRPr="005A656E">
        <w:rPr>
          <w:rFonts w:ascii="Faricy New Lt" w:hAnsi="Faricy New Lt"/>
          <w:sz w:val="24"/>
          <w:szCs w:val="24"/>
        </w:rPr>
        <w:t xml:space="preserve"> </w:t>
      </w:r>
      <w:r w:rsidR="009E6416" w:rsidRPr="005A656E">
        <w:rPr>
          <w:rFonts w:ascii="Faricy New Lt" w:hAnsi="Faricy New Lt"/>
          <w:sz w:val="24"/>
          <w:szCs w:val="24"/>
        </w:rPr>
        <w:t>contemporary use</w:t>
      </w:r>
      <w:r w:rsidR="005677F0" w:rsidRPr="005A656E">
        <w:rPr>
          <w:rFonts w:ascii="Faricy New Lt" w:hAnsi="Faricy New Lt"/>
          <w:sz w:val="24"/>
          <w:szCs w:val="24"/>
        </w:rPr>
        <w:t xml:space="preserve"> </w:t>
      </w:r>
      <w:r w:rsidR="009E6416" w:rsidRPr="005A656E">
        <w:rPr>
          <w:rFonts w:ascii="Faricy New Lt" w:hAnsi="Faricy New Lt"/>
          <w:sz w:val="24"/>
          <w:szCs w:val="24"/>
        </w:rPr>
        <w:t>– including by under-represented communities.</w:t>
      </w:r>
    </w:p>
    <w:p w14:paraId="1B20EA69" w14:textId="3C420841" w:rsidR="00F85D3B" w:rsidRPr="005A656E" w:rsidRDefault="00C44373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sz w:val="24"/>
          <w:szCs w:val="24"/>
        </w:rPr>
        <w:t xml:space="preserve">Important legislation </w:t>
      </w:r>
      <w:r w:rsidR="00F01543" w:rsidRPr="005A656E">
        <w:rPr>
          <w:rFonts w:ascii="Faricy New Lt" w:hAnsi="Faricy New Lt"/>
          <w:sz w:val="24"/>
          <w:szCs w:val="24"/>
        </w:rPr>
        <w:t xml:space="preserve">and Government Policy </w:t>
      </w:r>
      <w:r w:rsidRPr="005A656E">
        <w:rPr>
          <w:rFonts w:ascii="Faricy New Lt" w:hAnsi="Faricy New Lt"/>
          <w:sz w:val="24"/>
          <w:szCs w:val="24"/>
        </w:rPr>
        <w:t>should be referenced</w:t>
      </w:r>
      <w:r w:rsidR="00466321" w:rsidRPr="005A656E">
        <w:rPr>
          <w:rFonts w:ascii="Faricy New Lt" w:hAnsi="Faricy New Lt"/>
          <w:sz w:val="24"/>
          <w:szCs w:val="24"/>
        </w:rPr>
        <w:t xml:space="preserve"> and explained in terms of statutory responsibilities as a publicly funded body</w:t>
      </w:r>
      <w:r w:rsidRPr="005A656E">
        <w:rPr>
          <w:rFonts w:ascii="Faricy New Lt" w:hAnsi="Faricy New Lt"/>
          <w:sz w:val="24"/>
          <w:szCs w:val="24"/>
        </w:rPr>
        <w:t xml:space="preserve">, e.g. The Welsh Language Act 1993, The Welsh Language (Wales) Measure 2011, the Well-being of Future </w:t>
      </w:r>
      <w:r w:rsidRPr="005A656E">
        <w:rPr>
          <w:rFonts w:ascii="Faricy New Lt" w:hAnsi="Faricy New Lt"/>
          <w:sz w:val="24"/>
          <w:szCs w:val="24"/>
        </w:rPr>
        <w:lastRenderedPageBreak/>
        <w:t>Generations (Wales) Act 2015</w:t>
      </w:r>
      <w:r w:rsidR="00F01543" w:rsidRPr="005A656E">
        <w:rPr>
          <w:rFonts w:ascii="Faricy New Lt" w:hAnsi="Faricy New Lt"/>
          <w:sz w:val="24"/>
          <w:szCs w:val="24"/>
        </w:rPr>
        <w:t xml:space="preserve">, and the Cymraeg 2050 Strategy to achieve a million Welsh speakers. </w:t>
      </w:r>
      <w:r w:rsidR="00F85D3B" w:rsidRPr="005A656E">
        <w:rPr>
          <w:rFonts w:ascii="Faricy New Lt" w:hAnsi="Faricy New Lt"/>
          <w:sz w:val="24"/>
          <w:szCs w:val="24"/>
        </w:rPr>
        <w:t>Census results</w:t>
      </w:r>
      <w:r w:rsidR="003443DE" w:rsidRPr="005A656E">
        <w:rPr>
          <w:rFonts w:ascii="Faricy New Lt" w:hAnsi="Faricy New Lt"/>
          <w:sz w:val="24"/>
          <w:szCs w:val="24"/>
        </w:rPr>
        <w:t xml:space="preserve"> and relevant studies</w:t>
      </w:r>
      <w:r w:rsidR="005B3A27" w:rsidRPr="005A656E">
        <w:rPr>
          <w:rFonts w:ascii="Faricy New Lt" w:hAnsi="Faricy New Lt"/>
          <w:sz w:val="24"/>
          <w:szCs w:val="24"/>
        </w:rPr>
        <w:t xml:space="preserve"> </w:t>
      </w:r>
      <w:r w:rsidR="00E50D80" w:rsidRPr="005A656E">
        <w:rPr>
          <w:rFonts w:ascii="Faricy New Lt" w:hAnsi="Faricy New Lt"/>
          <w:sz w:val="24"/>
          <w:szCs w:val="24"/>
        </w:rPr>
        <w:t>should</w:t>
      </w:r>
      <w:r w:rsidR="003443DE" w:rsidRPr="005A656E">
        <w:rPr>
          <w:rFonts w:ascii="Faricy New Lt" w:hAnsi="Faricy New Lt"/>
          <w:sz w:val="24"/>
          <w:szCs w:val="24"/>
        </w:rPr>
        <w:t xml:space="preserve"> </w:t>
      </w:r>
      <w:r w:rsidR="00C513F5" w:rsidRPr="005A656E">
        <w:rPr>
          <w:rFonts w:ascii="Faricy New Lt" w:hAnsi="Faricy New Lt"/>
          <w:sz w:val="24"/>
          <w:szCs w:val="24"/>
        </w:rPr>
        <w:t xml:space="preserve">also </w:t>
      </w:r>
      <w:r w:rsidR="003443DE" w:rsidRPr="005A656E">
        <w:rPr>
          <w:rFonts w:ascii="Faricy New Lt" w:hAnsi="Faricy New Lt"/>
          <w:sz w:val="24"/>
          <w:szCs w:val="24"/>
        </w:rPr>
        <w:t xml:space="preserve">be referenced. </w:t>
      </w:r>
    </w:p>
    <w:p w14:paraId="7B0B0E9C" w14:textId="72AC2EE2" w:rsidR="00E95671" w:rsidRPr="005A656E" w:rsidRDefault="003443DE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sz w:val="24"/>
          <w:szCs w:val="24"/>
        </w:rPr>
        <w:t xml:space="preserve">The </w:t>
      </w:r>
      <w:r w:rsidR="00880473" w:rsidRPr="005A656E">
        <w:rPr>
          <w:rFonts w:ascii="Faricy New Lt" w:hAnsi="Faricy New Lt"/>
          <w:sz w:val="24"/>
          <w:szCs w:val="24"/>
        </w:rPr>
        <w:t xml:space="preserve">training </w:t>
      </w:r>
      <w:r w:rsidRPr="005A656E">
        <w:rPr>
          <w:rFonts w:ascii="Faricy New Lt" w:hAnsi="Faricy New Lt"/>
          <w:sz w:val="24"/>
          <w:szCs w:val="24"/>
        </w:rPr>
        <w:t>session</w:t>
      </w:r>
      <w:r w:rsidR="00880473" w:rsidRPr="005A656E">
        <w:rPr>
          <w:rFonts w:ascii="Faricy New Lt" w:hAnsi="Faricy New Lt"/>
          <w:sz w:val="24"/>
          <w:szCs w:val="24"/>
        </w:rPr>
        <w:t xml:space="preserve">’s target audience </w:t>
      </w:r>
      <w:r w:rsidR="0022610A" w:rsidRPr="005A656E">
        <w:rPr>
          <w:rFonts w:ascii="Faricy New Lt" w:hAnsi="Faricy New Lt"/>
          <w:sz w:val="24"/>
          <w:szCs w:val="24"/>
        </w:rPr>
        <w:t>are</w:t>
      </w:r>
      <w:r w:rsidR="00880473" w:rsidRPr="005A656E">
        <w:rPr>
          <w:rFonts w:ascii="Faricy New Lt" w:hAnsi="Faricy New Lt"/>
          <w:sz w:val="24"/>
          <w:szCs w:val="24"/>
        </w:rPr>
        <w:t xml:space="preserve"> Literature Wales staff, </w:t>
      </w:r>
      <w:proofErr w:type="gramStart"/>
      <w:r w:rsidR="00880473" w:rsidRPr="005A656E">
        <w:rPr>
          <w:rFonts w:ascii="Faricy New Lt" w:hAnsi="Faricy New Lt"/>
          <w:sz w:val="24"/>
          <w:szCs w:val="24"/>
        </w:rPr>
        <w:t>trustees</w:t>
      </w:r>
      <w:proofErr w:type="gramEnd"/>
      <w:r w:rsidR="00880473" w:rsidRPr="005A656E">
        <w:rPr>
          <w:rFonts w:ascii="Faricy New Lt" w:hAnsi="Faricy New Lt"/>
          <w:sz w:val="24"/>
          <w:szCs w:val="24"/>
        </w:rPr>
        <w:t xml:space="preserve"> and stakeholders</w:t>
      </w:r>
      <w:r w:rsidR="00E95671" w:rsidRPr="005A656E">
        <w:rPr>
          <w:rFonts w:ascii="Faricy New Lt" w:hAnsi="Faricy New Lt"/>
          <w:sz w:val="24"/>
          <w:szCs w:val="24"/>
        </w:rPr>
        <w:t>:</w:t>
      </w:r>
      <w:r w:rsidR="00954D06" w:rsidRPr="005A656E">
        <w:rPr>
          <w:rFonts w:ascii="Faricy New Lt" w:hAnsi="Faricy New Lt"/>
          <w:sz w:val="24"/>
          <w:szCs w:val="24"/>
        </w:rPr>
        <w:t xml:space="preserve"> narrative about</w:t>
      </w:r>
      <w:r w:rsidR="00E95671" w:rsidRPr="005A656E">
        <w:rPr>
          <w:rFonts w:ascii="Faricy New Lt" w:hAnsi="Faricy New Lt"/>
          <w:sz w:val="24"/>
          <w:szCs w:val="24"/>
        </w:rPr>
        <w:t xml:space="preserve"> the Welsh</w:t>
      </w:r>
      <w:r w:rsidR="00954D06" w:rsidRPr="005A656E">
        <w:rPr>
          <w:rFonts w:ascii="Faricy New Lt" w:hAnsi="Faricy New Lt"/>
          <w:sz w:val="24"/>
          <w:szCs w:val="24"/>
        </w:rPr>
        <w:t>-</w:t>
      </w:r>
      <w:r w:rsidR="00E95671" w:rsidRPr="005A656E">
        <w:rPr>
          <w:rFonts w:ascii="Faricy New Lt" w:hAnsi="Faricy New Lt"/>
          <w:sz w:val="24"/>
          <w:szCs w:val="24"/>
        </w:rPr>
        <w:t>language poetic and literary tradition</w:t>
      </w:r>
      <w:r w:rsidR="001F3EE9" w:rsidRPr="005A656E">
        <w:rPr>
          <w:rFonts w:ascii="Faricy New Lt" w:hAnsi="Faricy New Lt"/>
          <w:sz w:val="24"/>
          <w:szCs w:val="24"/>
        </w:rPr>
        <w:t xml:space="preserve">s </w:t>
      </w:r>
      <w:r w:rsidR="00E671E3" w:rsidRPr="005A656E">
        <w:rPr>
          <w:rFonts w:ascii="Faricy New Lt" w:hAnsi="Faricy New Lt"/>
          <w:sz w:val="24"/>
          <w:szCs w:val="24"/>
        </w:rPr>
        <w:t xml:space="preserve">should </w:t>
      </w:r>
      <w:r w:rsidR="00954D06" w:rsidRPr="005A656E">
        <w:rPr>
          <w:rFonts w:ascii="Faricy New Lt" w:hAnsi="Faricy New Lt"/>
          <w:sz w:val="24"/>
          <w:szCs w:val="24"/>
        </w:rPr>
        <w:t xml:space="preserve">be included in the training, especially </w:t>
      </w:r>
      <w:r w:rsidR="009D1F63" w:rsidRPr="005A656E">
        <w:rPr>
          <w:rFonts w:ascii="Faricy New Lt" w:hAnsi="Faricy New Lt"/>
          <w:sz w:val="24"/>
          <w:szCs w:val="24"/>
        </w:rPr>
        <w:t>facts and anecdotes of cultural significance. This</w:t>
      </w:r>
      <w:r w:rsidR="00F31855" w:rsidRPr="005A656E">
        <w:rPr>
          <w:rFonts w:ascii="Faricy New Lt" w:hAnsi="Faricy New Lt"/>
          <w:sz w:val="24"/>
          <w:szCs w:val="24"/>
        </w:rPr>
        <w:t>, for example,</w:t>
      </w:r>
      <w:r w:rsidR="009D1F63" w:rsidRPr="005A656E">
        <w:rPr>
          <w:rFonts w:ascii="Faricy New Lt" w:hAnsi="Faricy New Lt"/>
          <w:sz w:val="24"/>
          <w:szCs w:val="24"/>
        </w:rPr>
        <w:t xml:space="preserve"> could include a brief introduction to the uniqueness of the cynghanedd</w:t>
      </w:r>
      <w:r w:rsidR="007D687F" w:rsidRPr="005A656E">
        <w:rPr>
          <w:rFonts w:ascii="Faricy New Lt" w:hAnsi="Faricy New Lt"/>
          <w:sz w:val="24"/>
          <w:szCs w:val="24"/>
        </w:rPr>
        <w:t xml:space="preserve"> as a form but </w:t>
      </w:r>
      <w:r w:rsidR="0020307F" w:rsidRPr="005A656E">
        <w:rPr>
          <w:rFonts w:ascii="Faricy New Lt" w:hAnsi="Faricy New Lt"/>
          <w:sz w:val="24"/>
          <w:szCs w:val="24"/>
        </w:rPr>
        <w:t xml:space="preserve">also </w:t>
      </w:r>
      <w:r w:rsidR="007D687F" w:rsidRPr="005A656E">
        <w:rPr>
          <w:rFonts w:ascii="Faricy New Lt" w:hAnsi="Faricy New Lt"/>
          <w:sz w:val="24"/>
          <w:szCs w:val="24"/>
        </w:rPr>
        <w:t xml:space="preserve">formerly as career for </w:t>
      </w:r>
      <w:r w:rsidR="00267372" w:rsidRPr="005A656E">
        <w:rPr>
          <w:rFonts w:ascii="Faricy New Lt" w:hAnsi="Faricy New Lt"/>
          <w:sz w:val="24"/>
          <w:szCs w:val="24"/>
        </w:rPr>
        <w:t>the court poets;</w:t>
      </w:r>
      <w:r w:rsidR="009D1F63" w:rsidRPr="005A656E">
        <w:rPr>
          <w:rFonts w:ascii="Faricy New Lt" w:hAnsi="Faricy New Lt"/>
          <w:sz w:val="24"/>
          <w:szCs w:val="24"/>
        </w:rPr>
        <w:t xml:space="preserve"> </w:t>
      </w:r>
      <w:r w:rsidR="004B6A96" w:rsidRPr="005A656E">
        <w:rPr>
          <w:rFonts w:ascii="Faricy New Lt" w:hAnsi="Faricy New Lt"/>
          <w:sz w:val="24"/>
          <w:szCs w:val="24"/>
        </w:rPr>
        <w:t xml:space="preserve">the </w:t>
      </w:r>
      <w:proofErr w:type="spellStart"/>
      <w:r w:rsidR="004B6A96" w:rsidRPr="005A656E">
        <w:rPr>
          <w:rFonts w:ascii="Faricy New Lt" w:hAnsi="Faricy New Lt"/>
          <w:sz w:val="24"/>
          <w:szCs w:val="24"/>
        </w:rPr>
        <w:t>Mabinogi</w:t>
      </w:r>
      <w:proofErr w:type="spellEnd"/>
      <w:r w:rsidR="00267372" w:rsidRPr="005A656E">
        <w:rPr>
          <w:rFonts w:ascii="Faricy New Lt" w:hAnsi="Faricy New Lt"/>
          <w:sz w:val="24"/>
          <w:szCs w:val="24"/>
        </w:rPr>
        <w:t>;</w:t>
      </w:r>
      <w:r w:rsidR="004B6A96" w:rsidRPr="005A656E">
        <w:rPr>
          <w:rFonts w:ascii="Faricy New Lt" w:hAnsi="Faricy New Lt"/>
          <w:sz w:val="24"/>
          <w:szCs w:val="24"/>
        </w:rPr>
        <w:t xml:space="preserve"> </w:t>
      </w:r>
      <w:r w:rsidR="009D1F63" w:rsidRPr="005A656E">
        <w:rPr>
          <w:rFonts w:ascii="Faricy New Lt" w:hAnsi="Faricy New Lt"/>
          <w:sz w:val="24"/>
          <w:szCs w:val="24"/>
        </w:rPr>
        <w:t xml:space="preserve">Iolo </w:t>
      </w:r>
      <w:proofErr w:type="spellStart"/>
      <w:r w:rsidR="009D1F63" w:rsidRPr="005A656E">
        <w:rPr>
          <w:rFonts w:ascii="Faricy New Lt" w:hAnsi="Faricy New Lt"/>
          <w:sz w:val="24"/>
          <w:szCs w:val="24"/>
        </w:rPr>
        <w:t>Morganwg’s</w:t>
      </w:r>
      <w:proofErr w:type="spellEnd"/>
      <w:r w:rsidR="009D1F63" w:rsidRPr="005A656E">
        <w:rPr>
          <w:rFonts w:ascii="Faricy New Lt" w:hAnsi="Faricy New Lt"/>
          <w:sz w:val="24"/>
          <w:szCs w:val="24"/>
        </w:rPr>
        <w:t xml:space="preserve"> </w:t>
      </w:r>
      <w:r w:rsidR="002046DC" w:rsidRPr="005A656E">
        <w:rPr>
          <w:rFonts w:ascii="Faricy New Lt" w:hAnsi="Faricy New Lt"/>
          <w:sz w:val="24"/>
          <w:szCs w:val="24"/>
        </w:rPr>
        <w:t>imaginative re-telling of history</w:t>
      </w:r>
      <w:r w:rsidR="00C5589C" w:rsidRPr="005A656E">
        <w:rPr>
          <w:rFonts w:ascii="Faricy New Lt" w:hAnsi="Faricy New Lt"/>
          <w:sz w:val="24"/>
          <w:szCs w:val="24"/>
        </w:rPr>
        <w:t xml:space="preserve"> and its significance on the </w:t>
      </w:r>
      <w:r w:rsidR="00EF215F" w:rsidRPr="005A656E">
        <w:rPr>
          <w:rFonts w:ascii="Faricy New Lt" w:hAnsi="Faricy New Lt"/>
          <w:sz w:val="24"/>
          <w:szCs w:val="24"/>
        </w:rPr>
        <w:t>modern-day</w:t>
      </w:r>
      <w:r w:rsidR="00C5589C" w:rsidRPr="005A656E">
        <w:rPr>
          <w:rFonts w:ascii="Faricy New Lt" w:hAnsi="Faricy New Lt"/>
          <w:sz w:val="24"/>
          <w:szCs w:val="24"/>
        </w:rPr>
        <w:t xml:space="preserve"> Eisteddfod traditions</w:t>
      </w:r>
      <w:r w:rsidR="00267372" w:rsidRPr="005A656E">
        <w:rPr>
          <w:rFonts w:ascii="Faricy New Lt" w:hAnsi="Faricy New Lt"/>
          <w:sz w:val="24"/>
          <w:szCs w:val="24"/>
        </w:rPr>
        <w:t xml:space="preserve">; </w:t>
      </w:r>
      <w:r w:rsidR="00C000B9" w:rsidRPr="005A656E">
        <w:rPr>
          <w:rFonts w:ascii="Faricy New Lt" w:hAnsi="Faricy New Lt"/>
          <w:sz w:val="24"/>
          <w:szCs w:val="24"/>
        </w:rPr>
        <w:t xml:space="preserve">and notable </w:t>
      </w:r>
      <w:r w:rsidR="000227F7" w:rsidRPr="005A656E">
        <w:rPr>
          <w:rFonts w:ascii="Faricy New Lt" w:hAnsi="Faricy New Lt"/>
          <w:sz w:val="24"/>
          <w:szCs w:val="24"/>
        </w:rPr>
        <w:t>pioneers</w:t>
      </w:r>
      <w:r w:rsidR="002046DC" w:rsidRPr="005A656E">
        <w:rPr>
          <w:rFonts w:ascii="Faricy New Lt" w:hAnsi="Faricy New Lt"/>
          <w:sz w:val="24"/>
          <w:szCs w:val="24"/>
        </w:rPr>
        <w:t xml:space="preserve">, </w:t>
      </w:r>
      <w:proofErr w:type="gramStart"/>
      <w:r w:rsidR="002046DC" w:rsidRPr="005A656E">
        <w:rPr>
          <w:rFonts w:ascii="Faricy New Lt" w:hAnsi="Faricy New Lt"/>
          <w:sz w:val="24"/>
          <w:szCs w:val="24"/>
        </w:rPr>
        <w:t>e.g.</w:t>
      </w:r>
      <w:proofErr w:type="gramEnd"/>
      <w:r w:rsidR="00C000B9" w:rsidRPr="005A656E">
        <w:rPr>
          <w:rFonts w:ascii="Faricy New Lt" w:hAnsi="Faricy New Lt"/>
          <w:sz w:val="24"/>
          <w:szCs w:val="24"/>
        </w:rPr>
        <w:t xml:space="preserve"> Cranogwen,</w:t>
      </w:r>
      <w:r w:rsidR="00EC3208" w:rsidRPr="005A656E">
        <w:rPr>
          <w:rFonts w:ascii="Faricy New Lt" w:hAnsi="Faricy New Lt"/>
          <w:sz w:val="24"/>
          <w:szCs w:val="24"/>
        </w:rPr>
        <w:t xml:space="preserve"> Prosser Rhys, Mererid Hopwood, </w:t>
      </w:r>
      <w:r w:rsidR="00BD614C" w:rsidRPr="005A656E">
        <w:rPr>
          <w:rFonts w:ascii="Faricy New Lt" w:hAnsi="Faricy New Lt"/>
          <w:sz w:val="24"/>
          <w:szCs w:val="24"/>
        </w:rPr>
        <w:t xml:space="preserve">the authors of the series </w:t>
      </w:r>
      <w:r w:rsidR="00BD614C" w:rsidRPr="005A656E">
        <w:rPr>
          <w:rFonts w:ascii="Faricy New Lt" w:hAnsi="Faricy New Lt"/>
          <w:i/>
          <w:iCs/>
          <w:sz w:val="24"/>
          <w:szCs w:val="24"/>
        </w:rPr>
        <w:t>Y Pump</w:t>
      </w:r>
      <w:r w:rsidR="004939CF" w:rsidRPr="005A656E">
        <w:rPr>
          <w:rFonts w:ascii="Faricy New Lt" w:hAnsi="Faricy New Lt"/>
          <w:sz w:val="24"/>
          <w:szCs w:val="24"/>
        </w:rPr>
        <w:t xml:space="preserve"> etc.</w:t>
      </w:r>
    </w:p>
    <w:p w14:paraId="352C387A" w14:textId="04CB0A34" w:rsidR="00BD614C" w:rsidRPr="005A656E" w:rsidRDefault="00515668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sz w:val="24"/>
          <w:szCs w:val="24"/>
        </w:rPr>
        <w:t xml:space="preserve">Please note however that the literary context should </w:t>
      </w:r>
      <w:r w:rsidR="004939CF" w:rsidRPr="005A656E">
        <w:rPr>
          <w:rFonts w:ascii="Faricy New Lt" w:hAnsi="Faricy New Lt"/>
          <w:sz w:val="24"/>
          <w:szCs w:val="24"/>
        </w:rPr>
        <w:t xml:space="preserve">either </w:t>
      </w:r>
      <w:r w:rsidRPr="005A656E">
        <w:rPr>
          <w:rFonts w:ascii="Faricy New Lt" w:hAnsi="Faricy New Lt"/>
          <w:sz w:val="24"/>
          <w:szCs w:val="24"/>
        </w:rPr>
        <w:t xml:space="preserve">be easily </w:t>
      </w:r>
      <w:r w:rsidR="002B4F5A" w:rsidRPr="005A656E">
        <w:rPr>
          <w:rFonts w:ascii="Faricy New Lt" w:hAnsi="Faricy New Lt"/>
          <w:sz w:val="24"/>
          <w:szCs w:val="24"/>
        </w:rPr>
        <w:t>omitted from the training</w:t>
      </w:r>
      <w:r w:rsidR="00BB563B" w:rsidRPr="005A656E">
        <w:rPr>
          <w:rFonts w:ascii="Faricy New Lt" w:hAnsi="Faricy New Lt"/>
          <w:sz w:val="24"/>
          <w:szCs w:val="24"/>
        </w:rPr>
        <w:t xml:space="preserve"> or simply</w:t>
      </w:r>
      <w:r w:rsidR="00090FCB" w:rsidRPr="005A656E">
        <w:rPr>
          <w:rFonts w:ascii="Faricy New Lt" w:hAnsi="Faricy New Lt"/>
          <w:sz w:val="24"/>
          <w:szCs w:val="24"/>
        </w:rPr>
        <w:t xml:space="preserve"> adapted to reflect another art form</w:t>
      </w:r>
      <w:r w:rsidR="0022610A" w:rsidRPr="005A656E">
        <w:rPr>
          <w:rFonts w:ascii="Faricy New Lt" w:hAnsi="Faricy New Lt"/>
          <w:sz w:val="24"/>
          <w:szCs w:val="24"/>
        </w:rPr>
        <w:t>,</w:t>
      </w:r>
      <w:r w:rsidR="00090FCB" w:rsidRPr="005A656E">
        <w:rPr>
          <w:rFonts w:ascii="Faricy New Lt" w:hAnsi="Faricy New Lt"/>
          <w:sz w:val="24"/>
          <w:szCs w:val="24"/>
        </w:rPr>
        <w:t xml:space="preserve"> and</w:t>
      </w:r>
      <w:r w:rsidR="00EE0C45" w:rsidRPr="005A656E">
        <w:rPr>
          <w:rFonts w:ascii="Faricy New Lt" w:hAnsi="Faricy New Lt"/>
          <w:sz w:val="24"/>
          <w:szCs w:val="24"/>
        </w:rPr>
        <w:t xml:space="preserve"> </w:t>
      </w:r>
      <w:r w:rsidR="00A91783" w:rsidRPr="005A656E">
        <w:rPr>
          <w:rFonts w:ascii="Faricy New Lt" w:hAnsi="Faricy New Lt"/>
          <w:sz w:val="24"/>
          <w:szCs w:val="24"/>
        </w:rPr>
        <w:t>presented in a</w:t>
      </w:r>
      <w:r w:rsidRPr="005A656E">
        <w:rPr>
          <w:rFonts w:ascii="Faricy New Lt" w:hAnsi="Faricy New Lt"/>
          <w:sz w:val="24"/>
          <w:szCs w:val="24"/>
        </w:rPr>
        <w:t xml:space="preserve"> relevant</w:t>
      </w:r>
      <w:r w:rsidR="00A91783" w:rsidRPr="005A656E">
        <w:rPr>
          <w:rFonts w:ascii="Faricy New Lt" w:hAnsi="Faricy New Lt"/>
          <w:sz w:val="24"/>
          <w:szCs w:val="24"/>
        </w:rPr>
        <w:t xml:space="preserve"> </w:t>
      </w:r>
      <w:r w:rsidR="004939CF" w:rsidRPr="005A656E">
        <w:rPr>
          <w:rFonts w:ascii="Faricy New Lt" w:hAnsi="Faricy New Lt"/>
          <w:sz w:val="24"/>
          <w:szCs w:val="24"/>
        </w:rPr>
        <w:t xml:space="preserve">and entertaining </w:t>
      </w:r>
      <w:r w:rsidR="00A91783" w:rsidRPr="005A656E">
        <w:rPr>
          <w:rFonts w:ascii="Faricy New Lt" w:hAnsi="Faricy New Lt"/>
          <w:sz w:val="24"/>
          <w:szCs w:val="24"/>
        </w:rPr>
        <w:t>way</w:t>
      </w:r>
      <w:r w:rsidRPr="005A656E">
        <w:rPr>
          <w:rFonts w:ascii="Faricy New Lt" w:hAnsi="Faricy New Lt"/>
          <w:sz w:val="24"/>
          <w:szCs w:val="24"/>
        </w:rPr>
        <w:t xml:space="preserve"> to other cultural </w:t>
      </w:r>
      <w:r w:rsidR="00D63B32" w:rsidRPr="005A656E">
        <w:rPr>
          <w:rFonts w:ascii="Faricy New Lt" w:hAnsi="Faricy New Lt"/>
          <w:sz w:val="24"/>
          <w:szCs w:val="24"/>
        </w:rPr>
        <w:t xml:space="preserve">or public </w:t>
      </w:r>
      <w:r w:rsidRPr="005A656E">
        <w:rPr>
          <w:rFonts w:ascii="Faricy New Lt" w:hAnsi="Faricy New Lt"/>
          <w:sz w:val="24"/>
          <w:szCs w:val="24"/>
        </w:rPr>
        <w:t>bodies</w:t>
      </w:r>
      <w:r w:rsidR="002B4F5A" w:rsidRPr="005A656E">
        <w:rPr>
          <w:rFonts w:ascii="Faricy New Lt" w:hAnsi="Faricy New Lt"/>
          <w:sz w:val="24"/>
          <w:szCs w:val="24"/>
        </w:rPr>
        <w:t>, in the event</w:t>
      </w:r>
      <w:r w:rsidR="00D63B32" w:rsidRPr="005A656E">
        <w:rPr>
          <w:rFonts w:ascii="Faricy New Lt" w:hAnsi="Faricy New Lt"/>
          <w:sz w:val="24"/>
          <w:szCs w:val="24"/>
        </w:rPr>
        <w:t xml:space="preserve"> that the Welsh language awareness training session will be commissioned for delivery by other organisations (see </w:t>
      </w:r>
      <w:r w:rsidR="00C9769C" w:rsidRPr="005A656E">
        <w:rPr>
          <w:rFonts w:ascii="Faricy New Lt" w:hAnsi="Faricy New Lt"/>
          <w:sz w:val="24"/>
          <w:szCs w:val="24"/>
        </w:rPr>
        <w:t>*</w:t>
      </w:r>
      <w:r w:rsidR="00D20972" w:rsidRPr="005A656E">
        <w:rPr>
          <w:rFonts w:ascii="Faricy New Lt" w:hAnsi="Faricy New Lt"/>
          <w:sz w:val="24"/>
          <w:szCs w:val="24"/>
        </w:rPr>
        <w:t>Further Opportunities below)</w:t>
      </w:r>
      <w:r w:rsidR="00F90DB0" w:rsidRPr="005A656E">
        <w:rPr>
          <w:rFonts w:ascii="Faricy New Lt" w:hAnsi="Faricy New Lt"/>
          <w:sz w:val="24"/>
          <w:szCs w:val="24"/>
        </w:rPr>
        <w:t>.</w:t>
      </w:r>
    </w:p>
    <w:p w14:paraId="4C2A0FD1" w14:textId="41EEF3E2" w:rsidR="00C81E44" w:rsidRPr="005A656E" w:rsidRDefault="00836EAC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b/>
          <w:bCs/>
          <w:sz w:val="24"/>
          <w:szCs w:val="24"/>
        </w:rPr>
        <w:t>Priorities</w:t>
      </w:r>
      <w:r w:rsidRPr="005A656E">
        <w:rPr>
          <w:rFonts w:ascii="Faricy New Lt" w:hAnsi="Faricy New Lt"/>
          <w:sz w:val="24"/>
          <w:szCs w:val="24"/>
        </w:rPr>
        <w:t xml:space="preserve">: </w:t>
      </w:r>
      <w:r w:rsidR="004F3637" w:rsidRPr="005A656E">
        <w:rPr>
          <w:rFonts w:ascii="Faricy New Lt" w:hAnsi="Faricy New Lt"/>
          <w:sz w:val="24"/>
          <w:szCs w:val="24"/>
        </w:rPr>
        <w:t xml:space="preserve">Literature Wales has three priorities which </w:t>
      </w:r>
      <w:r w:rsidR="00CA02F4" w:rsidRPr="005A656E">
        <w:rPr>
          <w:rFonts w:ascii="Faricy New Lt" w:hAnsi="Faricy New Lt"/>
          <w:sz w:val="24"/>
          <w:szCs w:val="24"/>
        </w:rPr>
        <w:t xml:space="preserve">drive decisions on everything we do – both artistically and operationally. </w:t>
      </w:r>
      <w:r w:rsidR="008C351C" w:rsidRPr="005A656E">
        <w:rPr>
          <w:rFonts w:ascii="Faricy New Lt" w:hAnsi="Faricy New Lt"/>
          <w:sz w:val="24"/>
          <w:szCs w:val="24"/>
        </w:rPr>
        <w:t xml:space="preserve">We </w:t>
      </w:r>
      <w:r w:rsidR="00E43DAF" w:rsidRPr="005A656E">
        <w:rPr>
          <w:rFonts w:ascii="Faricy New Lt" w:hAnsi="Faricy New Lt"/>
          <w:sz w:val="24"/>
          <w:szCs w:val="24"/>
        </w:rPr>
        <w:t>expect these priorities to be considered</w:t>
      </w:r>
      <w:r w:rsidR="00D67E1F" w:rsidRPr="005A656E">
        <w:rPr>
          <w:rFonts w:ascii="Faricy New Lt" w:hAnsi="Faricy New Lt"/>
          <w:sz w:val="24"/>
          <w:szCs w:val="24"/>
        </w:rPr>
        <w:t xml:space="preserve"> in your application and will form part of </w:t>
      </w:r>
      <w:r w:rsidR="008C351C" w:rsidRPr="005A656E">
        <w:rPr>
          <w:rFonts w:ascii="Faricy New Lt" w:hAnsi="Faricy New Lt"/>
          <w:sz w:val="24"/>
          <w:szCs w:val="24"/>
        </w:rPr>
        <w:t>selecting</w:t>
      </w:r>
      <w:r w:rsidR="00D67E1F" w:rsidRPr="005A656E">
        <w:rPr>
          <w:rFonts w:ascii="Faricy New Lt" w:hAnsi="Faricy New Lt"/>
          <w:sz w:val="24"/>
          <w:szCs w:val="24"/>
        </w:rPr>
        <w:t xml:space="preserve"> a</w:t>
      </w:r>
      <w:r w:rsidR="008C351C" w:rsidRPr="005A656E">
        <w:rPr>
          <w:rFonts w:ascii="Faricy New Lt" w:hAnsi="Faricy New Lt"/>
          <w:sz w:val="24"/>
          <w:szCs w:val="24"/>
        </w:rPr>
        <w:t xml:space="preserve"> successful individual or company. Our priorities </w:t>
      </w:r>
      <w:r w:rsidR="00CA02F4" w:rsidRPr="005A656E">
        <w:rPr>
          <w:rFonts w:ascii="Faricy New Lt" w:hAnsi="Faricy New Lt"/>
          <w:sz w:val="24"/>
          <w:szCs w:val="24"/>
        </w:rPr>
        <w:t>are</w:t>
      </w:r>
      <w:r w:rsidR="00C81E44" w:rsidRPr="005A656E">
        <w:rPr>
          <w:rFonts w:ascii="Faricy New Lt" w:hAnsi="Faricy New Lt"/>
          <w:sz w:val="24"/>
          <w:szCs w:val="24"/>
        </w:rPr>
        <w:t>:</w:t>
      </w:r>
    </w:p>
    <w:p w14:paraId="557061F1" w14:textId="52E36B9B" w:rsidR="00C81E44" w:rsidRPr="005A656E" w:rsidRDefault="005B7734" w:rsidP="005A656E">
      <w:pPr>
        <w:pStyle w:val="ListParagraph"/>
        <w:numPr>
          <w:ilvl w:val="0"/>
          <w:numId w:val="1"/>
        </w:num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i/>
          <w:iCs/>
          <w:sz w:val="24"/>
          <w:szCs w:val="24"/>
        </w:rPr>
        <w:t>Representation and Equality</w:t>
      </w:r>
      <w:r w:rsidR="00C81E44" w:rsidRPr="005A656E">
        <w:rPr>
          <w:rFonts w:ascii="Faricy New Lt" w:hAnsi="Faricy New Lt"/>
          <w:b/>
          <w:bCs/>
          <w:sz w:val="24"/>
          <w:szCs w:val="24"/>
        </w:rPr>
        <w:t xml:space="preserve">: </w:t>
      </w:r>
      <w:r w:rsidR="00C81E44" w:rsidRPr="005A656E">
        <w:rPr>
          <w:rFonts w:ascii="Faricy New Lt" w:hAnsi="Faricy New Lt"/>
          <w:sz w:val="24"/>
          <w:szCs w:val="24"/>
        </w:rPr>
        <w:t xml:space="preserve">we </w:t>
      </w:r>
      <w:r w:rsidR="00D67E1F" w:rsidRPr="005A656E">
        <w:rPr>
          <w:rFonts w:ascii="Faricy New Lt" w:hAnsi="Faricy New Lt"/>
          <w:sz w:val="24"/>
          <w:szCs w:val="24"/>
        </w:rPr>
        <w:t>are</w:t>
      </w:r>
      <w:r w:rsidR="00C81E44" w:rsidRPr="005A656E">
        <w:rPr>
          <w:rFonts w:ascii="Faricy New Lt" w:hAnsi="Faricy New Lt"/>
          <w:sz w:val="24"/>
          <w:szCs w:val="24"/>
        </w:rPr>
        <w:t xml:space="preserve"> interested in hearing about the historic context of underrepresented groups of society in Wales and their relationship with the Welsh language</w:t>
      </w:r>
      <w:r w:rsidR="00D27907" w:rsidRPr="005A656E">
        <w:rPr>
          <w:rFonts w:ascii="Faricy New Lt" w:hAnsi="Faricy New Lt"/>
          <w:sz w:val="24"/>
          <w:szCs w:val="24"/>
        </w:rPr>
        <w:t xml:space="preserve"> (</w:t>
      </w:r>
      <w:r w:rsidR="006C47D5" w:rsidRPr="005A656E">
        <w:rPr>
          <w:rFonts w:ascii="Faricy New Lt" w:hAnsi="Faricy New Lt"/>
          <w:sz w:val="24"/>
          <w:szCs w:val="24"/>
        </w:rPr>
        <w:t xml:space="preserve">e.g. </w:t>
      </w:r>
      <w:r w:rsidR="00D27907" w:rsidRPr="005A656E">
        <w:rPr>
          <w:rFonts w:ascii="Faricy New Lt" w:hAnsi="Faricy New Lt"/>
          <w:sz w:val="24"/>
          <w:szCs w:val="24"/>
        </w:rPr>
        <w:t>Black, Asian and Minority Ethnic, low-income or working class</w:t>
      </w:r>
      <w:r w:rsidR="006C47D5" w:rsidRPr="005A656E">
        <w:rPr>
          <w:rFonts w:ascii="Faricy New Lt" w:hAnsi="Faricy New Lt"/>
          <w:sz w:val="24"/>
          <w:szCs w:val="24"/>
        </w:rPr>
        <w:t>)</w:t>
      </w:r>
      <w:r w:rsidR="00C81E44" w:rsidRPr="005A656E">
        <w:rPr>
          <w:rFonts w:ascii="Faricy New Lt" w:hAnsi="Faricy New Lt"/>
          <w:sz w:val="24"/>
          <w:szCs w:val="24"/>
        </w:rPr>
        <w:t xml:space="preserve"> in addition to the (in)equality of the Welsh language itself within Wales. </w:t>
      </w:r>
    </w:p>
    <w:p w14:paraId="59A7D236" w14:textId="5C18185A" w:rsidR="00C81E44" w:rsidRPr="005A656E" w:rsidRDefault="00C81E44" w:rsidP="005A656E">
      <w:pPr>
        <w:pStyle w:val="ListParagraph"/>
        <w:numPr>
          <w:ilvl w:val="0"/>
          <w:numId w:val="1"/>
        </w:num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i/>
          <w:iCs/>
          <w:sz w:val="24"/>
          <w:szCs w:val="24"/>
        </w:rPr>
        <w:t>Health and Well-being</w:t>
      </w:r>
      <w:r w:rsidRPr="005A656E">
        <w:rPr>
          <w:rFonts w:ascii="Faricy New Lt" w:hAnsi="Faricy New Lt"/>
          <w:sz w:val="24"/>
          <w:szCs w:val="24"/>
        </w:rPr>
        <w:t>:</w:t>
      </w:r>
      <w:r w:rsidRPr="005A656E">
        <w:rPr>
          <w:rFonts w:ascii="Faricy New Lt" w:hAnsi="Faricy New Lt"/>
          <w:b/>
          <w:bCs/>
          <w:sz w:val="24"/>
          <w:szCs w:val="24"/>
        </w:rPr>
        <w:t xml:space="preserve"> </w:t>
      </w:r>
      <w:r w:rsidR="005B2994" w:rsidRPr="005A656E">
        <w:rPr>
          <w:rFonts w:ascii="Faricy New Lt" w:hAnsi="Faricy New Lt"/>
          <w:sz w:val="24"/>
          <w:szCs w:val="24"/>
        </w:rPr>
        <w:t>our work uses the power of literature to transform the lives of those who need it the most. Perhaps a</w:t>
      </w:r>
      <w:r w:rsidR="00F90DB0" w:rsidRPr="005A656E">
        <w:rPr>
          <w:rFonts w:ascii="Faricy New Lt" w:hAnsi="Faricy New Lt"/>
          <w:sz w:val="24"/>
          <w:szCs w:val="24"/>
        </w:rPr>
        <w:t xml:space="preserve"> brief</w:t>
      </w:r>
      <w:r w:rsidR="005B2994" w:rsidRPr="005A656E">
        <w:rPr>
          <w:rFonts w:ascii="Faricy New Lt" w:hAnsi="Faricy New Lt"/>
          <w:sz w:val="24"/>
          <w:szCs w:val="24"/>
        </w:rPr>
        <w:t xml:space="preserve"> exploration of the importance of</w:t>
      </w:r>
      <w:r w:rsidR="00CF6C1A" w:rsidRPr="005A656E">
        <w:rPr>
          <w:rFonts w:ascii="Faricy New Lt" w:hAnsi="Faricy New Lt"/>
          <w:sz w:val="24"/>
          <w:szCs w:val="24"/>
        </w:rPr>
        <w:t xml:space="preserve"> Welsh-language</w:t>
      </w:r>
      <w:r w:rsidR="005B2994" w:rsidRPr="005A656E">
        <w:rPr>
          <w:rFonts w:ascii="Faricy New Lt" w:hAnsi="Faricy New Lt"/>
          <w:sz w:val="24"/>
          <w:szCs w:val="24"/>
        </w:rPr>
        <w:t xml:space="preserve"> </w:t>
      </w:r>
      <w:r w:rsidR="00D67E1F" w:rsidRPr="005A656E">
        <w:rPr>
          <w:rFonts w:ascii="Faricy New Lt" w:hAnsi="Faricy New Lt"/>
          <w:sz w:val="24"/>
          <w:szCs w:val="24"/>
        </w:rPr>
        <w:t xml:space="preserve">in </w:t>
      </w:r>
      <w:r w:rsidR="005B2994" w:rsidRPr="005A656E">
        <w:rPr>
          <w:rFonts w:ascii="Faricy New Lt" w:hAnsi="Faricy New Lt"/>
          <w:sz w:val="24"/>
          <w:szCs w:val="24"/>
        </w:rPr>
        <w:t xml:space="preserve">health and social care </w:t>
      </w:r>
      <w:r w:rsidR="00CF6C1A" w:rsidRPr="005A656E">
        <w:rPr>
          <w:rFonts w:ascii="Faricy New Lt" w:hAnsi="Faricy New Lt"/>
          <w:sz w:val="24"/>
          <w:szCs w:val="24"/>
        </w:rPr>
        <w:t>c</w:t>
      </w:r>
      <w:r w:rsidR="005B2994" w:rsidRPr="005A656E">
        <w:rPr>
          <w:rFonts w:ascii="Faricy New Lt" w:hAnsi="Faricy New Lt"/>
          <w:sz w:val="24"/>
          <w:szCs w:val="24"/>
        </w:rPr>
        <w:t>ould be relevant here</w:t>
      </w:r>
      <w:r w:rsidR="008C351C" w:rsidRPr="005A656E">
        <w:rPr>
          <w:rFonts w:ascii="Faricy New Lt" w:hAnsi="Faricy New Lt"/>
          <w:sz w:val="24"/>
          <w:szCs w:val="24"/>
        </w:rPr>
        <w:t xml:space="preserve">, and a sensitive </w:t>
      </w:r>
      <w:r w:rsidR="00486B07" w:rsidRPr="005A656E">
        <w:rPr>
          <w:rFonts w:ascii="Faricy New Lt" w:hAnsi="Faricy New Lt"/>
          <w:sz w:val="24"/>
          <w:szCs w:val="24"/>
        </w:rPr>
        <w:t xml:space="preserve">encouragement </w:t>
      </w:r>
      <w:r w:rsidR="007775AD" w:rsidRPr="005A656E">
        <w:rPr>
          <w:rFonts w:ascii="Faricy New Lt" w:hAnsi="Faricy New Lt"/>
          <w:sz w:val="24"/>
          <w:szCs w:val="24"/>
        </w:rPr>
        <w:t>during</w:t>
      </w:r>
      <w:r w:rsidR="00486B07" w:rsidRPr="005A656E">
        <w:rPr>
          <w:rFonts w:ascii="Faricy New Lt" w:hAnsi="Faricy New Lt"/>
          <w:sz w:val="24"/>
          <w:szCs w:val="24"/>
        </w:rPr>
        <w:t xml:space="preserve"> the training session </w:t>
      </w:r>
      <w:r w:rsidR="00CB52F5" w:rsidRPr="005A656E">
        <w:rPr>
          <w:rFonts w:ascii="Faricy New Lt" w:hAnsi="Faricy New Lt"/>
          <w:sz w:val="24"/>
          <w:szCs w:val="24"/>
        </w:rPr>
        <w:t xml:space="preserve">for </w:t>
      </w:r>
      <w:r w:rsidR="00486B07" w:rsidRPr="005A656E">
        <w:rPr>
          <w:rFonts w:ascii="Faricy New Lt" w:hAnsi="Faricy New Lt"/>
          <w:sz w:val="24"/>
          <w:szCs w:val="24"/>
        </w:rPr>
        <w:t xml:space="preserve">participants who are not multi-lingual to consider the challenges </w:t>
      </w:r>
      <w:r w:rsidR="009736E7" w:rsidRPr="005A656E">
        <w:rPr>
          <w:rFonts w:ascii="Faricy New Lt" w:hAnsi="Faricy New Lt"/>
          <w:sz w:val="24"/>
          <w:szCs w:val="24"/>
        </w:rPr>
        <w:t xml:space="preserve">of </w:t>
      </w:r>
      <w:r w:rsidR="00C62CA3" w:rsidRPr="005A656E">
        <w:rPr>
          <w:rFonts w:ascii="Faricy New Lt" w:hAnsi="Faricy New Lt"/>
          <w:sz w:val="24"/>
          <w:szCs w:val="24"/>
        </w:rPr>
        <w:t xml:space="preserve">having to </w:t>
      </w:r>
      <w:r w:rsidR="009736E7" w:rsidRPr="005A656E">
        <w:rPr>
          <w:rFonts w:ascii="Faricy New Lt" w:hAnsi="Faricy New Lt"/>
          <w:sz w:val="24"/>
          <w:szCs w:val="24"/>
        </w:rPr>
        <w:t>explor</w:t>
      </w:r>
      <w:r w:rsidR="00C62CA3" w:rsidRPr="005A656E">
        <w:rPr>
          <w:rFonts w:ascii="Faricy New Lt" w:hAnsi="Faricy New Lt"/>
          <w:sz w:val="24"/>
          <w:szCs w:val="24"/>
        </w:rPr>
        <w:t>e and deal with</w:t>
      </w:r>
      <w:r w:rsidR="009736E7" w:rsidRPr="005A656E">
        <w:rPr>
          <w:rFonts w:ascii="Faricy New Lt" w:hAnsi="Faricy New Lt"/>
          <w:sz w:val="24"/>
          <w:szCs w:val="24"/>
        </w:rPr>
        <w:t xml:space="preserve"> emotions </w:t>
      </w:r>
      <w:r w:rsidR="00C62CA3" w:rsidRPr="005A656E">
        <w:rPr>
          <w:rFonts w:ascii="Faricy New Lt" w:hAnsi="Faricy New Lt"/>
          <w:sz w:val="24"/>
          <w:szCs w:val="24"/>
        </w:rPr>
        <w:t xml:space="preserve">in </w:t>
      </w:r>
      <w:r w:rsidR="006F1B6B" w:rsidRPr="005A656E">
        <w:rPr>
          <w:rFonts w:ascii="Faricy New Lt" w:hAnsi="Faricy New Lt"/>
          <w:sz w:val="24"/>
          <w:szCs w:val="24"/>
        </w:rPr>
        <w:t>a second language.</w:t>
      </w:r>
    </w:p>
    <w:p w14:paraId="705E5F27" w14:textId="5BFBC977" w:rsidR="007E7D4E" w:rsidRPr="005A656E" w:rsidRDefault="006F1B6B" w:rsidP="005A656E">
      <w:pPr>
        <w:pStyle w:val="ListParagraph"/>
        <w:numPr>
          <w:ilvl w:val="0"/>
          <w:numId w:val="1"/>
        </w:num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i/>
          <w:iCs/>
          <w:sz w:val="24"/>
          <w:szCs w:val="24"/>
        </w:rPr>
        <w:lastRenderedPageBreak/>
        <w:t>The Climate Emergency</w:t>
      </w:r>
      <w:r w:rsidRPr="005A656E">
        <w:rPr>
          <w:rFonts w:ascii="Faricy New Lt" w:hAnsi="Faricy New Lt"/>
          <w:sz w:val="24"/>
          <w:szCs w:val="24"/>
        </w:rPr>
        <w:t>:</w:t>
      </w:r>
      <w:r w:rsidRPr="005A656E">
        <w:rPr>
          <w:rFonts w:ascii="Faricy New Lt" w:hAnsi="Faricy New Lt"/>
          <w:b/>
          <w:bCs/>
          <w:sz w:val="24"/>
          <w:szCs w:val="24"/>
        </w:rPr>
        <w:t xml:space="preserve"> </w:t>
      </w:r>
      <w:r w:rsidR="00B5033A" w:rsidRPr="005A656E">
        <w:rPr>
          <w:rFonts w:ascii="Faricy New Lt" w:hAnsi="Faricy New Lt"/>
          <w:sz w:val="24"/>
          <w:szCs w:val="24"/>
        </w:rPr>
        <w:t>as</w:t>
      </w:r>
      <w:r w:rsidR="00903D97" w:rsidRPr="005A656E">
        <w:rPr>
          <w:rFonts w:ascii="Faricy New Lt" w:hAnsi="Faricy New Lt"/>
          <w:sz w:val="24"/>
          <w:szCs w:val="24"/>
        </w:rPr>
        <w:t xml:space="preserve"> a fundamental part of the world’s linguistic ecology and as a minority language, </w:t>
      </w:r>
      <w:r w:rsidR="00B5033A" w:rsidRPr="005A656E">
        <w:rPr>
          <w:rFonts w:ascii="Faricy New Lt" w:hAnsi="Faricy New Lt"/>
          <w:sz w:val="24"/>
          <w:szCs w:val="24"/>
        </w:rPr>
        <w:t>the Welsh language</w:t>
      </w:r>
      <w:r w:rsidR="00903D97" w:rsidRPr="005A656E">
        <w:rPr>
          <w:rFonts w:ascii="Faricy New Lt" w:hAnsi="Faricy New Lt"/>
          <w:sz w:val="24"/>
          <w:szCs w:val="24"/>
        </w:rPr>
        <w:t xml:space="preserve"> faces immense challenges due to the strong influence of more widely spoken languages.</w:t>
      </w:r>
      <w:r w:rsidR="00B5033A" w:rsidRPr="005A656E">
        <w:rPr>
          <w:rFonts w:ascii="Faricy New Lt" w:hAnsi="Faricy New Lt"/>
          <w:sz w:val="24"/>
          <w:szCs w:val="24"/>
        </w:rPr>
        <w:t xml:space="preserve"> </w:t>
      </w:r>
      <w:r w:rsidR="00596ADB" w:rsidRPr="005A656E">
        <w:rPr>
          <w:rFonts w:ascii="Faricy New Lt" w:hAnsi="Faricy New Lt"/>
          <w:sz w:val="24"/>
          <w:szCs w:val="24"/>
        </w:rPr>
        <w:t>There are links to explore here between the language, the land and survival.</w:t>
      </w:r>
    </w:p>
    <w:p w14:paraId="23C7F6AC" w14:textId="08892CBE" w:rsidR="00596ADB" w:rsidRPr="005A656E" w:rsidRDefault="00596ADB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sz w:val="24"/>
          <w:szCs w:val="24"/>
        </w:rPr>
        <w:t>For further reading about these priorities and about Literature Wales’ commitment and relationship to the Welsh language, please read our Welsh Language Development Plan</w:t>
      </w:r>
      <w:r w:rsidR="00157B25" w:rsidRPr="005A656E">
        <w:rPr>
          <w:rFonts w:ascii="Faricy New Lt" w:hAnsi="Faricy New Lt"/>
          <w:sz w:val="24"/>
          <w:szCs w:val="24"/>
        </w:rPr>
        <w:t>, available on request.</w:t>
      </w:r>
    </w:p>
    <w:p w14:paraId="33A098D9" w14:textId="0DFE96BC" w:rsidR="00636415" w:rsidRPr="005A656E" w:rsidRDefault="00636415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b/>
          <w:bCs/>
          <w:sz w:val="24"/>
          <w:szCs w:val="24"/>
        </w:rPr>
        <w:t>Tone of voice</w:t>
      </w:r>
      <w:r w:rsidRPr="005A656E">
        <w:rPr>
          <w:rFonts w:ascii="Faricy New Lt" w:hAnsi="Faricy New Lt"/>
          <w:sz w:val="24"/>
          <w:szCs w:val="24"/>
        </w:rPr>
        <w:t xml:space="preserve">: the training session should </w:t>
      </w:r>
      <w:r w:rsidR="00F85874" w:rsidRPr="005A656E">
        <w:rPr>
          <w:rFonts w:ascii="Faricy New Lt" w:hAnsi="Faricy New Lt"/>
          <w:sz w:val="24"/>
          <w:szCs w:val="24"/>
        </w:rPr>
        <w:t>provide</w:t>
      </w:r>
      <w:r w:rsidR="000B3276" w:rsidRPr="005A656E">
        <w:rPr>
          <w:rFonts w:ascii="Faricy New Lt" w:hAnsi="Faricy New Lt"/>
          <w:sz w:val="24"/>
          <w:szCs w:val="24"/>
        </w:rPr>
        <w:t xml:space="preserve"> informed</w:t>
      </w:r>
      <w:r w:rsidRPr="005A656E">
        <w:rPr>
          <w:rFonts w:ascii="Faricy New Lt" w:hAnsi="Faricy New Lt"/>
          <w:sz w:val="24"/>
          <w:szCs w:val="24"/>
        </w:rPr>
        <w:t xml:space="preserve"> le</w:t>
      </w:r>
      <w:r w:rsidR="00F9402C" w:rsidRPr="005A656E">
        <w:rPr>
          <w:rFonts w:ascii="Faricy New Lt" w:hAnsi="Faricy New Lt"/>
          <w:sz w:val="24"/>
          <w:szCs w:val="24"/>
        </w:rPr>
        <w:t>gal and historic context into public bodies’ responsibilities towards the Welsh language</w:t>
      </w:r>
      <w:r w:rsidR="000B3276" w:rsidRPr="005A656E">
        <w:rPr>
          <w:rFonts w:ascii="Faricy New Lt" w:hAnsi="Faricy New Lt"/>
          <w:sz w:val="24"/>
          <w:szCs w:val="24"/>
        </w:rPr>
        <w:t>. It</w:t>
      </w:r>
      <w:r w:rsidR="00F9402C" w:rsidRPr="005A656E">
        <w:rPr>
          <w:rFonts w:ascii="Faricy New Lt" w:hAnsi="Faricy New Lt"/>
          <w:sz w:val="24"/>
          <w:szCs w:val="24"/>
        </w:rPr>
        <w:t xml:space="preserve"> should be aimed at </w:t>
      </w:r>
      <w:r w:rsidR="000B3276" w:rsidRPr="005A656E">
        <w:rPr>
          <w:rFonts w:ascii="Faricy New Lt" w:hAnsi="Faricy New Lt"/>
          <w:sz w:val="24"/>
          <w:szCs w:val="24"/>
        </w:rPr>
        <w:t>a professional, educated audience</w:t>
      </w:r>
      <w:r w:rsidR="000F3A9E" w:rsidRPr="005A656E">
        <w:rPr>
          <w:rFonts w:ascii="Faricy New Lt" w:hAnsi="Faricy New Lt"/>
          <w:sz w:val="24"/>
          <w:szCs w:val="24"/>
        </w:rPr>
        <w:t xml:space="preserve"> who are already allies to the Welsh language</w:t>
      </w:r>
      <w:r w:rsidR="00CA15CA" w:rsidRPr="005A656E">
        <w:rPr>
          <w:rFonts w:ascii="Faricy New Lt" w:hAnsi="Faricy New Lt"/>
          <w:sz w:val="24"/>
          <w:szCs w:val="24"/>
        </w:rPr>
        <w:t>. T</w:t>
      </w:r>
      <w:r w:rsidR="000764E5" w:rsidRPr="005A656E">
        <w:rPr>
          <w:rFonts w:ascii="Faricy New Lt" w:hAnsi="Faricy New Lt"/>
          <w:sz w:val="24"/>
          <w:szCs w:val="24"/>
        </w:rPr>
        <w:t xml:space="preserve">o encourage </w:t>
      </w:r>
      <w:r w:rsidR="00CA15CA" w:rsidRPr="005A656E">
        <w:rPr>
          <w:rFonts w:ascii="Faricy New Lt" w:hAnsi="Faricy New Lt"/>
          <w:sz w:val="24"/>
          <w:szCs w:val="24"/>
        </w:rPr>
        <w:t xml:space="preserve">engagement and </w:t>
      </w:r>
      <w:r w:rsidR="000764E5" w:rsidRPr="005A656E">
        <w:rPr>
          <w:rFonts w:ascii="Faricy New Lt" w:hAnsi="Faricy New Lt"/>
          <w:sz w:val="24"/>
          <w:szCs w:val="24"/>
        </w:rPr>
        <w:t>retainment of information – it should also be presented in an interesting and fun</w:t>
      </w:r>
      <w:r w:rsidR="00A07C4B" w:rsidRPr="005A656E">
        <w:rPr>
          <w:rFonts w:ascii="Faricy New Lt" w:hAnsi="Faricy New Lt"/>
          <w:sz w:val="24"/>
          <w:szCs w:val="24"/>
        </w:rPr>
        <w:t xml:space="preserve"> tone, led by a narrative </w:t>
      </w:r>
      <w:r w:rsidR="00C25ADC" w:rsidRPr="005A656E">
        <w:rPr>
          <w:rFonts w:ascii="Faricy New Lt" w:hAnsi="Faricy New Lt"/>
          <w:sz w:val="24"/>
          <w:szCs w:val="24"/>
        </w:rPr>
        <w:t>interspersed with</w:t>
      </w:r>
      <w:r w:rsidR="00A07C4B" w:rsidRPr="005A656E">
        <w:rPr>
          <w:rFonts w:ascii="Faricy New Lt" w:hAnsi="Faricy New Lt"/>
          <w:sz w:val="24"/>
          <w:szCs w:val="24"/>
        </w:rPr>
        <w:t xml:space="preserve"> anecdotes and interesting facts</w:t>
      </w:r>
      <w:r w:rsidR="00CA15CA" w:rsidRPr="005A656E">
        <w:rPr>
          <w:rFonts w:ascii="Faricy New Lt" w:hAnsi="Faricy New Lt"/>
          <w:sz w:val="24"/>
          <w:szCs w:val="24"/>
        </w:rPr>
        <w:t xml:space="preserve"> that participants </w:t>
      </w:r>
      <w:r w:rsidR="00DC5440" w:rsidRPr="005A656E">
        <w:rPr>
          <w:rFonts w:ascii="Faricy New Lt" w:hAnsi="Faricy New Lt"/>
          <w:sz w:val="24"/>
          <w:szCs w:val="24"/>
        </w:rPr>
        <w:t>could</w:t>
      </w:r>
      <w:r w:rsidR="00CA15CA" w:rsidRPr="005A656E">
        <w:rPr>
          <w:rFonts w:ascii="Faricy New Lt" w:hAnsi="Faricy New Lt"/>
          <w:sz w:val="24"/>
          <w:szCs w:val="24"/>
        </w:rPr>
        <w:t xml:space="preserve"> recall and share with </w:t>
      </w:r>
      <w:r w:rsidR="0071132B" w:rsidRPr="005A656E">
        <w:rPr>
          <w:rFonts w:ascii="Faricy New Lt" w:hAnsi="Faricy New Lt"/>
          <w:sz w:val="24"/>
          <w:szCs w:val="24"/>
        </w:rPr>
        <w:t>others</w:t>
      </w:r>
      <w:r w:rsidR="00C25ADC" w:rsidRPr="005A656E">
        <w:rPr>
          <w:rFonts w:ascii="Faricy New Lt" w:hAnsi="Faricy New Lt"/>
          <w:sz w:val="24"/>
          <w:szCs w:val="24"/>
        </w:rPr>
        <w:t xml:space="preserve">. It should </w:t>
      </w:r>
      <w:r w:rsidR="005969D0" w:rsidRPr="005A656E">
        <w:rPr>
          <w:rFonts w:ascii="Faricy New Lt" w:hAnsi="Faricy New Lt"/>
          <w:sz w:val="24"/>
          <w:szCs w:val="24"/>
        </w:rPr>
        <w:t xml:space="preserve">be a positive presentation </w:t>
      </w:r>
      <w:r w:rsidR="00F74705" w:rsidRPr="005A656E">
        <w:rPr>
          <w:rFonts w:ascii="Faricy New Lt" w:hAnsi="Faricy New Lt"/>
          <w:sz w:val="24"/>
          <w:szCs w:val="24"/>
        </w:rPr>
        <w:t xml:space="preserve">on </w:t>
      </w:r>
      <w:r w:rsidR="005969D0" w:rsidRPr="005A656E">
        <w:rPr>
          <w:rFonts w:ascii="Faricy New Lt" w:hAnsi="Faricy New Lt"/>
          <w:sz w:val="24"/>
          <w:szCs w:val="24"/>
        </w:rPr>
        <w:t xml:space="preserve">the benefits of </w:t>
      </w:r>
      <w:r w:rsidR="005E5350" w:rsidRPr="005A656E">
        <w:rPr>
          <w:rFonts w:ascii="Faricy New Lt" w:hAnsi="Faricy New Lt"/>
          <w:sz w:val="24"/>
          <w:szCs w:val="24"/>
        </w:rPr>
        <w:t xml:space="preserve">understanding, learning, </w:t>
      </w:r>
      <w:proofErr w:type="gramStart"/>
      <w:r w:rsidR="005E5350" w:rsidRPr="005A656E">
        <w:rPr>
          <w:rFonts w:ascii="Faricy New Lt" w:hAnsi="Faricy New Lt"/>
          <w:sz w:val="24"/>
          <w:szCs w:val="24"/>
        </w:rPr>
        <w:t>promoting</w:t>
      </w:r>
      <w:proofErr w:type="gramEnd"/>
      <w:r w:rsidR="005E5350" w:rsidRPr="005A656E">
        <w:rPr>
          <w:rFonts w:ascii="Faricy New Lt" w:hAnsi="Faricy New Lt"/>
          <w:sz w:val="24"/>
          <w:szCs w:val="24"/>
        </w:rPr>
        <w:t xml:space="preserve"> and using the Welsh language in our work</w:t>
      </w:r>
      <w:r w:rsidR="0071132B" w:rsidRPr="005A656E">
        <w:rPr>
          <w:rFonts w:ascii="Faricy New Lt" w:hAnsi="Faricy New Lt"/>
          <w:sz w:val="24"/>
          <w:szCs w:val="24"/>
        </w:rPr>
        <w:t xml:space="preserve"> and daily lives.</w:t>
      </w:r>
    </w:p>
    <w:p w14:paraId="0D47FE91" w14:textId="15FDFDBE" w:rsidR="004D6DBC" w:rsidRPr="005A656E" w:rsidRDefault="004D6DBC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b/>
          <w:bCs/>
          <w:sz w:val="24"/>
          <w:szCs w:val="24"/>
        </w:rPr>
        <w:t>Language of the session</w:t>
      </w:r>
      <w:r w:rsidRPr="005A656E">
        <w:rPr>
          <w:rFonts w:ascii="Faricy New Lt" w:hAnsi="Faricy New Lt"/>
          <w:sz w:val="24"/>
          <w:szCs w:val="24"/>
        </w:rPr>
        <w:t>: We</w:t>
      </w:r>
      <w:r w:rsidR="001D4BFB" w:rsidRPr="005A656E">
        <w:rPr>
          <w:rFonts w:ascii="Faricy New Lt" w:hAnsi="Faricy New Lt"/>
          <w:sz w:val="24"/>
          <w:szCs w:val="24"/>
        </w:rPr>
        <w:t xml:space="preserve"> require a session which is </w:t>
      </w:r>
      <w:r w:rsidR="004B5FE2" w:rsidRPr="005A656E">
        <w:rPr>
          <w:rFonts w:ascii="Faricy New Lt" w:hAnsi="Faricy New Lt"/>
          <w:sz w:val="24"/>
          <w:szCs w:val="24"/>
        </w:rPr>
        <w:t xml:space="preserve">inclusive for </w:t>
      </w:r>
      <w:r w:rsidR="006D7223" w:rsidRPr="005A656E">
        <w:rPr>
          <w:rFonts w:ascii="Faricy New Lt" w:hAnsi="Faricy New Lt"/>
          <w:sz w:val="24"/>
          <w:szCs w:val="24"/>
        </w:rPr>
        <w:t xml:space="preserve">fluent Welsh-speakers as well as those who don’t speak Welsh. However, we understand the challenges in providing </w:t>
      </w:r>
      <w:r w:rsidR="008661D8" w:rsidRPr="005A656E">
        <w:rPr>
          <w:rFonts w:ascii="Faricy New Lt" w:hAnsi="Faricy New Lt"/>
          <w:sz w:val="24"/>
          <w:szCs w:val="24"/>
        </w:rPr>
        <w:t xml:space="preserve">this service. As part of the tender, </w:t>
      </w:r>
      <w:r w:rsidR="000504AB" w:rsidRPr="005A656E">
        <w:rPr>
          <w:rFonts w:ascii="Faricy New Lt" w:hAnsi="Faricy New Lt"/>
          <w:sz w:val="24"/>
          <w:szCs w:val="24"/>
        </w:rPr>
        <w:t xml:space="preserve">we ask that you suggest how you would ensure a bilingual </w:t>
      </w:r>
      <w:r w:rsidR="00F265AD" w:rsidRPr="005A656E">
        <w:rPr>
          <w:rFonts w:ascii="Faricy New Lt" w:hAnsi="Faricy New Lt"/>
          <w:sz w:val="24"/>
          <w:szCs w:val="24"/>
        </w:rPr>
        <w:t xml:space="preserve">session that is unlikely to alienate anyone, regardless of their language skills. </w:t>
      </w:r>
      <w:r w:rsidR="00946D3C" w:rsidRPr="005A656E">
        <w:rPr>
          <w:rFonts w:ascii="Faricy New Lt" w:hAnsi="Faricy New Lt"/>
          <w:sz w:val="24"/>
          <w:szCs w:val="24"/>
        </w:rPr>
        <w:t xml:space="preserve">All presentations and handouts will need to be provided bilingually. </w:t>
      </w:r>
    </w:p>
    <w:p w14:paraId="7B42988B" w14:textId="4BFC1F04" w:rsidR="00ED4F13" w:rsidRPr="005A656E" w:rsidRDefault="00ED4F13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b/>
          <w:bCs/>
          <w:sz w:val="24"/>
          <w:szCs w:val="24"/>
        </w:rPr>
        <w:t xml:space="preserve">Practicalities: </w:t>
      </w:r>
      <w:r w:rsidRPr="005A656E">
        <w:rPr>
          <w:rFonts w:ascii="Faricy New Lt" w:hAnsi="Faricy New Lt"/>
          <w:sz w:val="24"/>
          <w:szCs w:val="24"/>
        </w:rPr>
        <w:t xml:space="preserve">The training session should last </w:t>
      </w:r>
      <w:r w:rsidR="0081424E" w:rsidRPr="005A656E">
        <w:rPr>
          <w:rFonts w:ascii="Faricy New Lt" w:hAnsi="Faricy New Lt"/>
          <w:sz w:val="24"/>
          <w:szCs w:val="24"/>
        </w:rPr>
        <w:t xml:space="preserve">at least </w:t>
      </w:r>
      <w:r w:rsidR="00CA2EB0" w:rsidRPr="005A656E">
        <w:rPr>
          <w:rFonts w:ascii="Faricy New Lt" w:hAnsi="Faricy New Lt"/>
          <w:sz w:val="24"/>
          <w:szCs w:val="24"/>
        </w:rPr>
        <w:t>90 minutes</w:t>
      </w:r>
      <w:r w:rsidRPr="005A656E">
        <w:rPr>
          <w:rFonts w:ascii="Faricy New Lt" w:hAnsi="Faricy New Lt"/>
          <w:sz w:val="24"/>
          <w:szCs w:val="24"/>
        </w:rPr>
        <w:t xml:space="preserve">. </w:t>
      </w:r>
      <w:r w:rsidR="00B701FF" w:rsidRPr="005A656E">
        <w:rPr>
          <w:rFonts w:ascii="Faricy New Lt" w:hAnsi="Faricy New Lt"/>
          <w:sz w:val="24"/>
          <w:szCs w:val="24"/>
        </w:rPr>
        <w:t>A visual presentation (</w:t>
      </w:r>
      <w:proofErr w:type="gramStart"/>
      <w:r w:rsidR="00B701FF" w:rsidRPr="005A656E">
        <w:rPr>
          <w:rFonts w:ascii="Faricy New Lt" w:hAnsi="Faricy New Lt"/>
          <w:sz w:val="24"/>
          <w:szCs w:val="24"/>
        </w:rPr>
        <w:t>e.g.</w:t>
      </w:r>
      <w:proofErr w:type="gramEnd"/>
      <w:r w:rsidR="00B701FF" w:rsidRPr="005A656E">
        <w:rPr>
          <w:rFonts w:ascii="Faricy New Lt" w:hAnsi="Faricy New Lt"/>
          <w:sz w:val="24"/>
          <w:szCs w:val="24"/>
        </w:rPr>
        <w:t xml:space="preserve"> PowerPoint) should be created to a professional standard to accompany the training session.</w:t>
      </w:r>
      <w:r w:rsidR="00EA08C4" w:rsidRPr="005A656E">
        <w:rPr>
          <w:rFonts w:ascii="Faricy New Lt" w:hAnsi="Faricy New Lt"/>
          <w:sz w:val="24"/>
          <w:szCs w:val="24"/>
        </w:rPr>
        <w:t xml:space="preserve"> The session can be interactive, for example featuring short quizzes or </w:t>
      </w:r>
      <w:r w:rsidR="003F2B71" w:rsidRPr="005A656E">
        <w:rPr>
          <w:rFonts w:ascii="Faricy New Lt" w:hAnsi="Faricy New Lt"/>
          <w:sz w:val="24"/>
          <w:szCs w:val="24"/>
        </w:rPr>
        <w:t>audience participation.</w:t>
      </w:r>
      <w:r w:rsidR="00D44A83" w:rsidRPr="005A656E">
        <w:rPr>
          <w:rFonts w:ascii="Faricy New Lt" w:hAnsi="Faricy New Lt"/>
          <w:sz w:val="24"/>
          <w:szCs w:val="24"/>
        </w:rPr>
        <w:t xml:space="preserve"> The session can be delivered virtually (</w:t>
      </w:r>
      <w:proofErr w:type="gramStart"/>
      <w:r w:rsidR="00D44A83" w:rsidRPr="005A656E">
        <w:rPr>
          <w:rFonts w:ascii="Faricy New Lt" w:hAnsi="Faricy New Lt"/>
          <w:sz w:val="24"/>
          <w:szCs w:val="24"/>
        </w:rPr>
        <w:t>e.g.</w:t>
      </w:r>
      <w:proofErr w:type="gramEnd"/>
      <w:r w:rsidR="00D44A83" w:rsidRPr="005A656E">
        <w:rPr>
          <w:rFonts w:ascii="Faricy New Lt" w:hAnsi="Faricy New Lt"/>
          <w:sz w:val="24"/>
          <w:szCs w:val="24"/>
        </w:rPr>
        <w:t xml:space="preserve"> on Zoom or Teams) or face-to-face. Travel or other expenses related to any in-person sessions will be negotiated separately to the fee mentioned below.</w:t>
      </w:r>
      <w:r w:rsidR="00DC5440" w:rsidRPr="005A656E">
        <w:rPr>
          <w:rFonts w:ascii="Faricy New Lt" w:hAnsi="Faricy New Lt"/>
          <w:sz w:val="24"/>
          <w:szCs w:val="24"/>
        </w:rPr>
        <w:t xml:space="preserve"> The first training session should be ready t</w:t>
      </w:r>
      <w:r w:rsidR="008155BB" w:rsidRPr="005A656E">
        <w:rPr>
          <w:rFonts w:ascii="Faricy New Lt" w:hAnsi="Faricy New Lt"/>
          <w:sz w:val="24"/>
          <w:szCs w:val="24"/>
        </w:rPr>
        <w:t xml:space="preserve">o be delivered before the end of </w:t>
      </w:r>
      <w:r w:rsidR="003F2B71" w:rsidRPr="005A656E">
        <w:rPr>
          <w:rFonts w:ascii="Faricy New Lt" w:hAnsi="Faricy New Lt"/>
          <w:sz w:val="24"/>
          <w:szCs w:val="24"/>
        </w:rPr>
        <w:t>May</w:t>
      </w:r>
      <w:r w:rsidR="008155BB" w:rsidRPr="005A656E">
        <w:rPr>
          <w:rFonts w:ascii="Faricy New Lt" w:hAnsi="Faricy New Lt"/>
          <w:sz w:val="24"/>
          <w:szCs w:val="24"/>
        </w:rPr>
        <w:t xml:space="preserve"> 2023. </w:t>
      </w:r>
      <w:r w:rsidR="005F5A6B" w:rsidRPr="005A656E">
        <w:rPr>
          <w:rFonts w:ascii="Faricy New Lt" w:hAnsi="Faricy New Lt"/>
          <w:sz w:val="24"/>
          <w:szCs w:val="24"/>
        </w:rPr>
        <w:t xml:space="preserve">Literature Wales will be available to offer some guidance, </w:t>
      </w:r>
      <w:proofErr w:type="gramStart"/>
      <w:r w:rsidR="005F5A6B" w:rsidRPr="005A656E">
        <w:rPr>
          <w:rFonts w:ascii="Faricy New Lt" w:hAnsi="Faricy New Lt"/>
          <w:sz w:val="24"/>
          <w:szCs w:val="24"/>
        </w:rPr>
        <w:t>feedback</w:t>
      </w:r>
      <w:proofErr w:type="gramEnd"/>
      <w:r w:rsidR="005F5A6B" w:rsidRPr="005A656E">
        <w:rPr>
          <w:rFonts w:ascii="Faricy New Lt" w:hAnsi="Faricy New Lt"/>
          <w:sz w:val="24"/>
          <w:szCs w:val="24"/>
        </w:rPr>
        <w:t xml:space="preserve"> and advi</w:t>
      </w:r>
      <w:r w:rsidR="003F2B71" w:rsidRPr="005A656E">
        <w:rPr>
          <w:rFonts w:ascii="Faricy New Lt" w:hAnsi="Faricy New Lt"/>
          <w:sz w:val="24"/>
          <w:szCs w:val="24"/>
        </w:rPr>
        <w:t>c</w:t>
      </w:r>
      <w:r w:rsidR="005F5A6B" w:rsidRPr="005A656E">
        <w:rPr>
          <w:rFonts w:ascii="Faricy New Lt" w:hAnsi="Faricy New Lt"/>
          <w:sz w:val="24"/>
          <w:szCs w:val="24"/>
        </w:rPr>
        <w:t>e on the training session during development.</w:t>
      </w:r>
      <w:r w:rsidR="00490D37" w:rsidRPr="005A656E">
        <w:rPr>
          <w:rFonts w:ascii="Faricy New Lt" w:hAnsi="Faricy New Lt"/>
          <w:sz w:val="24"/>
          <w:szCs w:val="24"/>
        </w:rPr>
        <w:t xml:space="preserve"> </w:t>
      </w:r>
    </w:p>
    <w:p w14:paraId="70C9120B" w14:textId="2930EBA5" w:rsidR="005E65AE" w:rsidRPr="005A656E" w:rsidRDefault="005E65AE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b/>
          <w:bCs/>
          <w:sz w:val="24"/>
          <w:szCs w:val="24"/>
        </w:rPr>
        <w:lastRenderedPageBreak/>
        <w:t xml:space="preserve">Fee: </w:t>
      </w:r>
      <w:r w:rsidR="005639F3" w:rsidRPr="005A656E">
        <w:rPr>
          <w:rFonts w:ascii="Faricy New Lt" w:hAnsi="Faricy New Lt"/>
          <w:sz w:val="24"/>
          <w:szCs w:val="24"/>
        </w:rPr>
        <w:t>£8</w:t>
      </w:r>
      <w:r w:rsidR="008559AF" w:rsidRPr="005A656E">
        <w:rPr>
          <w:rFonts w:ascii="Faricy New Lt" w:hAnsi="Faricy New Lt"/>
          <w:sz w:val="24"/>
          <w:szCs w:val="24"/>
        </w:rPr>
        <w:t>5</w:t>
      </w:r>
      <w:r w:rsidR="005639F3" w:rsidRPr="005A656E">
        <w:rPr>
          <w:rFonts w:ascii="Faricy New Lt" w:hAnsi="Faricy New Lt"/>
          <w:sz w:val="24"/>
          <w:szCs w:val="24"/>
        </w:rPr>
        <w:t>0 is offered to develop</w:t>
      </w:r>
      <w:r w:rsidR="00DF228A" w:rsidRPr="005A656E">
        <w:rPr>
          <w:rFonts w:ascii="Faricy New Lt" w:hAnsi="Faricy New Lt"/>
          <w:sz w:val="24"/>
          <w:szCs w:val="24"/>
        </w:rPr>
        <w:t xml:space="preserve"> </w:t>
      </w:r>
      <w:r w:rsidR="005639F3" w:rsidRPr="005A656E">
        <w:rPr>
          <w:rFonts w:ascii="Faricy New Lt" w:hAnsi="Faricy New Lt"/>
          <w:sz w:val="24"/>
          <w:szCs w:val="24"/>
        </w:rPr>
        <w:t>this training session</w:t>
      </w:r>
      <w:r w:rsidR="00BE7CE6" w:rsidRPr="005A656E">
        <w:rPr>
          <w:rFonts w:ascii="Faricy New Lt" w:hAnsi="Faricy New Lt"/>
          <w:sz w:val="24"/>
          <w:szCs w:val="24"/>
        </w:rPr>
        <w:t>, and</w:t>
      </w:r>
      <w:r w:rsidR="005639F3" w:rsidRPr="005A656E">
        <w:rPr>
          <w:rFonts w:ascii="Faricy New Lt" w:hAnsi="Faricy New Lt"/>
          <w:sz w:val="24"/>
          <w:szCs w:val="24"/>
        </w:rPr>
        <w:t xml:space="preserve"> an additional £</w:t>
      </w:r>
      <w:r w:rsidR="00DF157F" w:rsidRPr="005A656E">
        <w:rPr>
          <w:rFonts w:ascii="Faricy New Lt" w:hAnsi="Faricy New Lt"/>
          <w:sz w:val="24"/>
          <w:szCs w:val="24"/>
        </w:rPr>
        <w:t>15</w:t>
      </w:r>
      <w:r w:rsidR="00417C49" w:rsidRPr="005A656E">
        <w:rPr>
          <w:rFonts w:ascii="Faricy New Lt" w:hAnsi="Faricy New Lt"/>
          <w:sz w:val="24"/>
          <w:szCs w:val="24"/>
        </w:rPr>
        <w:t>0 will be offered as a fee to present the training session</w:t>
      </w:r>
      <w:r w:rsidR="00BE7CE6" w:rsidRPr="005A656E">
        <w:rPr>
          <w:rFonts w:ascii="Faricy New Lt" w:hAnsi="Faricy New Lt"/>
          <w:sz w:val="24"/>
          <w:szCs w:val="24"/>
        </w:rPr>
        <w:t xml:space="preserve"> and a short </w:t>
      </w:r>
      <w:r w:rsidR="00DC5440" w:rsidRPr="005A656E">
        <w:rPr>
          <w:rFonts w:ascii="Faricy New Lt" w:hAnsi="Faricy New Lt"/>
          <w:sz w:val="24"/>
          <w:szCs w:val="24"/>
        </w:rPr>
        <w:t>15-minute</w:t>
      </w:r>
      <w:r w:rsidR="00417C49" w:rsidRPr="005A656E">
        <w:rPr>
          <w:rFonts w:ascii="Faricy New Lt" w:hAnsi="Faricy New Lt"/>
          <w:sz w:val="24"/>
          <w:szCs w:val="24"/>
        </w:rPr>
        <w:t xml:space="preserve"> </w:t>
      </w:r>
      <w:r w:rsidR="00BE7CE6" w:rsidRPr="005A656E">
        <w:rPr>
          <w:rFonts w:ascii="Faricy New Lt" w:hAnsi="Faricy New Lt"/>
          <w:sz w:val="24"/>
          <w:szCs w:val="24"/>
        </w:rPr>
        <w:t xml:space="preserve">Q&amp;A session at the end </w:t>
      </w:r>
      <w:r w:rsidR="00417C49" w:rsidRPr="005A656E">
        <w:rPr>
          <w:rFonts w:ascii="Faricy New Lt" w:hAnsi="Faricy New Lt"/>
          <w:sz w:val="24"/>
          <w:szCs w:val="24"/>
        </w:rPr>
        <w:t xml:space="preserve">to a group of up to </w:t>
      </w:r>
      <w:r w:rsidR="00BE7CE6" w:rsidRPr="005A656E">
        <w:rPr>
          <w:rFonts w:ascii="Faricy New Lt" w:hAnsi="Faricy New Lt"/>
          <w:sz w:val="24"/>
          <w:szCs w:val="24"/>
        </w:rPr>
        <w:t>30</w:t>
      </w:r>
      <w:r w:rsidR="00417C49" w:rsidRPr="005A656E">
        <w:rPr>
          <w:rFonts w:ascii="Faricy New Lt" w:hAnsi="Faricy New Lt"/>
          <w:sz w:val="24"/>
          <w:szCs w:val="24"/>
        </w:rPr>
        <w:t xml:space="preserve"> individuals</w:t>
      </w:r>
      <w:r w:rsidR="00BE7CE6" w:rsidRPr="005A656E">
        <w:rPr>
          <w:rFonts w:ascii="Faricy New Lt" w:hAnsi="Faricy New Lt"/>
          <w:sz w:val="24"/>
          <w:szCs w:val="24"/>
        </w:rPr>
        <w:t>.</w:t>
      </w:r>
    </w:p>
    <w:p w14:paraId="640F9557" w14:textId="44A8A4B7" w:rsidR="0071132B" w:rsidRPr="005A656E" w:rsidRDefault="00C9769C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b/>
          <w:bCs/>
          <w:sz w:val="24"/>
          <w:szCs w:val="24"/>
        </w:rPr>
        <w:t>*</w:t>
      </w:r>
      <w:r w:rsidR="0071132B" w:rsidRPr="005A656E">
        <w:rPr>
          <w:rFonts w:ascii="Faricy New Lt" w:hAnsi="Faricy New Lt"/>
          <w:b/>
          <w:bCs/>
          <w:sz w:val="24"/>
          <w:szCs w:val="24"/>
        </w:rPr>
        <w:t>Further Opportunities</w:t>
      </w:r>
      <w:r w:rsidR="0071132B" w:rsidRPr="005A656E">
        <w:rPr>
          <w:rFonts w:ascii="Faricy New Lt" w:hAnsi="Faricy New Lt"/>
          <w:sz w:val="24"/>
          <w:szCs w:val="24"/>
        </w:rPr>
        <w:t>:</w:t>
      </w:r>
      <w:r w:rsidR="00CE2D2D" w:rsidRPr="005A656E">
        <w:rPr>
          <w:rFonts w:ascii="Faricy New Lt" w:hAnsi="Faricy New Lt"/>
          <w:sz w:val="24"/>
          <w:szCs w:val="24"/>
        </w:rPr>
        <w:t xml:space="preserve"> Literature Wales believe</w:t>
      </w:r>
      <w:r w:rsidR="00DF228A" w:rsidRPr="005A656E">
        <w:rPr>
          <w:rFonts w:ascii="Faricy New Lt" w:hAnsi="Faricy New Lt"/>
          <w:sz w:val="24"/>
          <w:szCs w:val="24"/>
        </w:rPr>
        <w:t>s</w:t>
      </w:r>
      <w:r w:rsidR="00CE2D2D" w:rsidRPr="005A656E">
        <w:rPr>
          <w:rFonts w:ascii="Faricy New Lt" w:hAnsi="Faricy New Lt"/>
          <w:sz w:val="24"/>
          <w:szCs w:val="24"/>
        </w:rPr>
        <w:t xml:space="preserve"> that a training session on Welsh language awareness will appeal</w:t>
      </w:r>
      <w:r w:rsidR="008846C4" w:rsidRPr="005A656E">
        <w:rPr>
          <w:rFonts w:ascii="Faricy New Lt" w:hAnsi="Faricy New Lt"/>
          <w:sz w:val="24"/>
          <w:szCs w:val="24"/>
        </w:rPr>
        <w:t xml:space="preserve"> to</w:t>
      </w:r>
      <w:r w:rsidR="00CE2D2D" w:rsidRPr="005A656E">
        <w:rPr>
          <w:rFonts w:ascii="Faricy New Lt" w:hAnsi="Faricy New Lt"/>
          <w:sz w:val="24"/>
          <w:szCs w:val="24"/>
        </w:rPr>
        <w:t xml:space="preserve"> </w:t>
      </w:r>
      <w:r w:rsidR="008846C4" w:rsidRPr="005A656E">
        <w:rPr>
          <w:rFonts w:ascii="Faricy New Lt" w:hAnsi="Faricy New Lt"/>
          <w:sz w:val="24"/>
          <w:szCs w:val="24"/>
        </w:rPr>
        <w:t xml:space="preserve">– if not be in high demand by </w:t>
      </w:r>
      <w:r w:rsidR="00CA2EB0" w:rsidRPr="005A656E">
        <w:rPr>
          <w:rFonts w:ascii="Faricy New Lt" w:hAnsi="Faricy New Lt"/>
          <w:sz w:val="24"/>
          <w:szCs w:val="24"/>
        </w:rPr>
        <w:t>–</w:t>
      </w:r>
      <w:r w:rsidR="008846C4" w:rsidRPr="005A656E">
        <w:rPr>
          <w:rFonts w:ascii="Faricy New Lt" w:hAnsi="Faricy New Lt"/>
          <w:sz w:val="24"/>
          <w:szCs w:val="24"/>
        </w:rPr>
        <w:t xml:space="preserve"> </w:t>
      </w:r>
      <w:proofErr w:type="gramStart"/>
      <w:r w:rsidR="00CE2D2D" w:rsidRPr="005A656E">
        <w:rPr>
          <w:rFonts w:ascii="Faricy New Lt" w:hAnsi="Faricy New Lt"/>
          <w:sz w:val="24"/>
          <w:szCs w:val="24"/>
        </w:rPr>
        <w:t>a number of</w:t>
      </w:r>
      <w:proofErr w:type="gramEnd"/>
      <w:r w:rsidR="00CE2D2D" w:rsidRPr="005A656E">
        <w:rPr>
          <w:rFonts w:ascii="Faricy New Lt" w:hAnsi="Faricy New Lt"/>
          <w:sz w:val="24"/>
          <w:szCs w:val="24"/>
        </w:rPr>
        <w:t xml:space="preserve"> other art, culture and public sector organisation</w:t>
      </w:r>
      <w:r w:rsidR="00497E98" w:rsidRPr="005A656E">
        <w:rPr>
          <w:rFonts w:ascii="Faricy New Lt" w:hAnsi="Faricy New Lt"/>
          <w:sz w:val="24"/>
          <w:szCs w:val="24"/>
        </w:rPr>
        <w:t xml:space="preserve">s. In discussions with the successful </w:t>
      </w:r>
      <w:r w:rsidR="00C33390" w:rsidRPr="005A656E">
        <w:rPr>
          <w:rFonts w:ascii="Faricy New Lt" w:hAnsi="Faricy New Lt"/>
          <w:sz w:val="24"/>
          <w:szCs w:val="24"/>
        </w:rPr>
        <w:t xml:space="preserve">individual/company, we will discuss how we can collaborate to </w:t>
      </w:r>
      <w:r w:rsidR="008B62EB" w:rsidRPr="005A656E">
        <w:rPr>
          <w:rFonts w:ascii="Faricy New Lt" w:hAnsi="Faricy New Lt"/>
          <w:sz w:val="24"/>
          <w:szCs w:val="24"/>
        </w:rPr>
        <w:t>develop a short business plan to further the commercial potential of this commission.</w:t>
      </w:r>
      <w:r w:rsidR="008846C4" w:rsidRPr="005A656E">
        <w:rPr>
          <w:rFonts w:ascii="Faricy New Lt" w:hAnsi="Faricy New Lt"/>
          <w:sz w:val="24"/>
          <w:szCs w:val="24"/>
        </w:rPr>
        <w:t xml:space="preserve"> </w:t>
      </w:r>
      <w:r w:rsidR="002B6281" w:rsidRPr="005A656E">
        <w:rPr>
          <w:rFonts w:ascii="Faricy New Lt" w:hAnsi="Faricy New Lt"/>
          <w:sz w:val="24"/>
          <w:szCs w:val="24"/>
        </w:rPr>
        <w:t xml:space="preserve">Details on copyright, commission and acknowledgement will be discussed before exchanging contracts. </w:t>
      </w:r>
    </w:p>
    <w:p w14:paraId="407E8CEE" w14:textId="77777777" w:rsidR="00F56A6F" w:rsidRPr="005A656E" w:rsidRDefault="00DE352C" w:rsidP="005A656E">
      <w:pPr>
        <w:spacing w:line="360" w:lineRule="auto"/>
        <w:rPr>
          <w:rFonts w:ascii="Faricy New Lt" w:hAnsi="Faricy New Lt"/>
          <w:b/>
          <w:bCs/>
          <w:sz w:val="24"/>
          <w:szCs w:val="24"/>
        </w:rPr>
      </w:pPr>
      <w:r w:rsidRPr="005A656E">
        <w:rPr>
          <w:rFonts w:ascii="Faricy New Lt" w:hAnsi="Faricy New Lt"/>
          <w:b/>
          <w:bCs/>
          <w:sz w:val="24"/>
          <w:szCs w:val="24"/>
        </w:rPr>
        <w:t xml:space="preserve">How to apply: </w:t>
      </w:r>
    </w:p>
    <w:p w14:paraId="0614AF96" w14:textId="4650754C" w:rsidR="00DE352C" w:rsidRPr="005A656E" w:rsidRDefault="00CB5635" w:rsidP="005A656E">
      <w:pPr>
        <w:pStyle w:val="ListParagraph"/>
        <w:numPr>
          <w:ilvl w:val="0"/>
          <w:numId w:val="2"/>
        </w:num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sz w:val="24"/>
          <w:szCs w:val="24"/>
        </w:rPr>
        <w:t>Please send a letter</w:t>
      </w:r>
      <w:r w:rsidR="00BB563B" w:rsidRPr="005A656E">
        <w:rPr>
          <w:rFonts w:ascii="Faricy New Lt" w:hAnsi="Faricy New Lt"/>
          <w:sz w:val="24"/>
          <w:szCs w:val="24"/>
        </w:rPr>
        <w:t xml:space="preserve"> of expression</w:t>
      </w:r>
      <w:r w:rsidRPr="005A656E">
        <w:rPr>
          <w:rFonts w:ascii="Faricy New Lt" w:hAnsi="Faricy New Lt"/>
          <w:sz w:val="24"/>
          <w:szCs w:val="24"/>
        </w:rPr>
        <w:t xml:space="preserve"> </w:t>
      </w:r>
      <w:r w:rsidR="00243C68" w:rsidRPr="005A656E">
        <w:rPr>
          <w:rFonts w:ascii="Faricy New Lt" w:hAnsi="Faricy New Lt"/>
          <w:sz w:val="24"/>
          <w:szCs w:val="24"/>
        </w:rPr>
        <w:t xml:space="preserve">(maximum 2 pages of A4) </w:t>
      </w:r>
      <w:r w:rsidRPr="005A656E">
        <w:rPr>
          <w:rFonts w:ascii="Faricy New Lt" w:hAnsi="Faricy New Lt"/>
          <w:sz w:val="24"/>
          <w:szCs w:val="24"/>
        </w:rPr>
        <w:t>outlining your interest in this commission</w:t>
      </w:r>
      <w:r w:rsidR="00243C68" w:rsidRPr="005A656E">
        <w:rPr>
          <w:rFonts w:ascii="Faricy New Lt" w:hAnsi="Faricy New Lt"/>
          <w:sz w:val="24"/>
          <w:szCs w:val="24"/>
        </w:rPr>
        <w:t xml:space="preserve">, </w:t>
      </w:r>
      <w:r w:rsidR="00651C16" w:rsidRPr="005A656E">
        <w:rPr>
          <w:rFonts w:ascii="Faricy New Lt" w:hAnsi="Faricy New Lt"/>
          <w:sz w:val="24"/>
          <w:szCs w:val="24"/>
        </w:rPr>
        <w:t>and mention</w:t>
      </w:r>
      <w:r w:rsidRPr="005A656E">
        <w:rPr>
          <w:rFonts w:ascii="Faricy New Lt" w:hAnsi="Faricy New Lt"/>
          <w:sz w:val="24"/>
          <w:szCs w:val="24"/>
        </w:rPr>
        <w:t xml:space="preserve"> </w:t>
      </w:r>
      <w:r w:rsidR="00332127" w:rsidRPr="005A656E">
        <w:rPr>
          <w:rFonts w:ascii="Faricy New Lt" w:hAnsi="Faricy New Lt"/>
          <w:sz w:val="24"/>
          <w:szCs w:val="24"/>
        </w:rPr>
        <w:t>your ideas</w:t>
      </w:r>
      <w:r w:rsidR="004B2558" w:rsidRPr="005A656E">
        <w:rPr>
          <w:rFonts w:ascii="Faricy New Lt" w:hAnsi="Faricy New Lt"/>
          <w:sz w:val="24"/>
          <w:szCs w:val="24"/>
        </w:rPr>
        <w:t xml:space="preserve"> for </w:t>
      </w:r>
      <w:r w:rsidR="0090087A" w:rsidRPr="005A656E">
        <w:rPr>
          <w:rFonts w:ascii="Faricy New Lt" w:hAnsi="Faricy New Lt"/>
          <w:sz w:val="24"/>
          <w:szCs w:val="24"/>
        </w:rPr>
        <w:t>a good presentation</w:t>
      </w:r>
      <w:r w:rsidR="00332127" w:rsidRPr="005A656E">
        <w:rPr>
          <w:rFonts w:ascii="Faricy New Lt" w:hAnsi="Faricy New Lt"/>
          <w:sz w:val="24"/>
          <w:szCs w:val="24"/>
        </w:rPr>
        <w:t xml:space="preserve">, </w:t>
      </w:r>
      <w:r w:rsidR="0090087A" w:rsidRPr="005A656E">
        <w:rPr>
          <w:rFonts w:ascii="Faricy New Lt" w:hAnsi="Faricy New Lt"/>
          <w:sz w:val="24"/>
          <w:szCs w:val="24"/>
        </w:rPr>
        <w:t xml:space="preserve">your </w:t>
      </w:r>
      <w:r w:rsidR="00332127" w:rsidRPr="005A656E">
        <w:rPr>
          <w:rFonts w:ascii="Faricy New Lt" w:hAnsi="Faricy New Lt"/>
          <w:sz w:val="24"/>
          <w:szCs w:val="24"/>
        </w:rPr>
        <w:t>relevant experience</w:t>
      </w:r>
      <w:r w:rsidR="0090087A" w:rsidRPr="005A656E">
        <w:rPr>
          <w:rFonts w:ascii="Faricy New Lt" w:hAnsi="Faricy New Lt"/>
          <w:sz w:val="24"/>
          <w:szCs w:val="24"/>
        </w:rPr>
        <w:t xml:space="preserve">/knowledge/education, </w:t>
      </w:r>
      <w:r w:rsidR="00F56A6F" w:rsidRPr="005A656E">
        <w:rPr>
          <w:rFonts w:ascii="Faricy New Lt" w:hAnsi="Faricy New Lt"/>
          <w:sz w:val="24"/>
          <w:szCs w:val="24"/>
        </w:rPr>
        <w:t xml:space="preserve">and information about similar work you have developed and delivered in the past. </w:t>
      </w:r>
      <w:r w:rsidR="00B22FE1" w:rsidRPr="005A656E">
        <w:rPr>
          <w:rFonts w:ascii="Faricy New Lt" w:hAnsi="Faricy New Lt"/>
          <w:sz w:val="24"/>
          <w:szCs w:val="24"/>
        </w:rPr>
        <w:t>Alternatively,</w:t>
      </w:r>
      <w:r w:rsidR="00651C16" w:rsidRPr="005A656E">
        <w:rPr>
          <w:rFonts w:ascii="Faricy New Lt" w:hAnsi="Faricy New Lt"/>
          <w:sz w:val="24"/>
          <w:szCs w:val="24"/>
        </w:rPr>
        <w:t xml:space="preserve"> you are welcome to send us a 5-minute video</w:t>
      </w:r>
      <w:r w:rsidR="00B22FE1" w:rsidRPr="005A656E">
        <w:rPr>
          <w:rFonts w:ascii="Faricy New Lt" w:hAnsi="Faricy New Lt"/>
          <w:sz w:val="24"/>
          <w:szCs w:val="24"/>
        </w:rPr>
        <w:t xml:space="preserve"> including the same details.</w:t>
      </w:r>
    </w:p>
    <w:p w14:paraId="0E6A1CFF" w14:textId="4E2B9419" w:rsidR="00F56A6F" w:rsidRPr="005A656E" w:rsidRDefault="00F56A6F" w:rsidP="005A656E">
      <w:pPr>
        <w:pStyle w:val="ListParagraph"/>
        <w:numPr>
          <w:ilvl w:val="0"/>
          <w:numId w:val="2"/>
        </w:num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sz w:val="24"/>
          <w:szCs w:val="24"/>
        </w:rPr>
        <w:t xml:space="preserve">Please include a short, relevant </w:t>
      </w:r>
      <w:r w:rsidR="005D28F8" w:rsidRPr="005A656E">
        <w:rPr>
          <w:rFonts w:ascii="Faricy New Lt" w:hAnsi="Faricy New Lt"/>
          <w:sz w:val="24"/>
          <w:szCs w:val="24"/>
        </w:rPr>
        <w:t>CV</w:t>
      </w:r>
      <w:r w:rsidR="00892FCE" w:rsidRPr="005A656E">
        <w:rPr>
          <w:rFonts w:ascii="Faricy New Lt" w:hAnsi="Faricy New Lt"/>
          <w:sz w:val="24"/>
          <w:szCs w:val="24"/>
        </w:rPr>
        <w:t>.</w:t>
      </w:r>
    </w:p>
    <w:p w14:paraId="452EDCEA" w14:textId="0EC2901D" w:rsidR="002D1F83" w:rsidRPr="005A656E" w:rsidRDefault="002D1F83" w:rsidP="005A656E">
      <w:pPr>
        <w:spacing w:line="360" w:lineRule="auto"/>
        <w:rPr>
          <w:rFonts w:ascii="Faricy New Lt" w:hAnsi="Faricy New Lt"/>
          <w:b/>
          <w:bCs/>
          <w:sz w:val="24"/>
          <w:szCs w:val="24"/>
        </w:rPr>
      </w:pPr>
      <w:r w:rsidRPr="005A656E">
        <w:rPr>
          <w:rFonts w:ascii="Faricy New Lt" w:hAnsi="Faricy New Lt"/>
          <w:b/>
          <w:bCs/>
          <w:sz w:val="24"/>
          <w:szCs w:val="24"/>
        </w:rPr>
        <w:t>Deadline for Expressions of Interest: 5.00 pm on Friday, 10 March 2023</w:t>
      </w:r>
    </w:p>
    <w:p w14:paraId="72E1FE4F" w14:textId="7279A004" w:rsidR="00827895" w:rsidRPr="005A656E" w:rsidRDefault="00827895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sz w:val="24"/>
          <w:szCs w:val="24"/>
        </w:rPr>
        <w:t>For further information or for an informal chat with a staff member at Literature Wales</w:t>
      </w:r>
      <w:r w:rsidR="00DC05F1" w:rsidRPr="005A656E">
        <w:rPr>
          <w:rFonts w:ascii="Faricy New Lt" w:hAnsi="Faricy New Lt"/>
          <w:sz w:val="24"/>
          <w:szCs w:val="24"/>
        </w:rPr>
        <w:t xml:space="preserve"> before submitting your expression of interest</w:t>
      </w:r>
      <w:r w:rsidRPr="005A656E">
        <w:rPr>
          <w:rFonts w:ascii="Faricy New Lt" w:hAnsi="Faricy New Lt"/>
          <w:sz w:val="24"/>
          <w:szCs w:val="24"/>
        </w:rPr>
        <w:t xml:space="preserve">, please contact </w:t>
      </w:r>
      <w:hyperlink r:id="rId6" w:history="1">
        <w:r w:rsidRPr="005A656E">
          <w:rPr>
            <w:rStyle w:val="Hyperlink"/>
            <w:rFonts w:ascii="Faricy New Lt" w:hAnsi="Faricy New Lt"/>
            <w:sz w:val="24"/>
            <w:szCs w:val="24"/>
          </w:rPr>
          <w:t>post@literaturewales.org</w:t>
        </w:r>
      </w:hyperlink>
      <w:r w:rsidRPr="005A656E">
        <w:rPr>
          <w:rFonts w:ascii="Faricy New Lt" w:hAnsi="Faricy New Lt"/>
          <w:sz w:val="24"/>
          <w:szCs w:val="24"/>
        </w:rPr>
        <w:t xml:space="preserve"> / 017</w:t>
      </w:r>
      <w:r w:rsidR="00243C68" w:rsidRPr="005A656E">
        <w:rPr>
          <w:rFonts w:ascii="Faricy New Lt" w:hAnsi="Faricy New Lt"/>
          <w:sz w:val="24"/>
          <w:szCs w:val="24"/>
        </w:rPr>
        <w:t xml:space="preserve"> </w:t>
      </w:r>
      <w:r w:rsidRPr="005A656E">
        <w:rPr>
          <w:rFonts w:ascii="Faricy New Lt" w:hAnsi="Faricy New Lt"/>
          <w:sz w:val="24"/>
          <w:szCs w:val="24"/>
        </w:rPr>
        <w:t>6652</w:t>
      </w:r>
      <w:r w:rsidR="00243C68" w:rsidRPr="005A656E">
        <w:rPr>
          <w:rFonts w:ascii="Faricy New Lt" w:hAnsi="Faricy New Lt"/>
          <w:sz w:val="24"/>
          <w:szCs w:val="24"/>
        </w:rPr>
        <w:t xml:space="preserve"> </w:t>
      </w:r>
      <w:r w:rsidRPr="005A656E">
        <w:rPr>
          <w:rFonts w:ascii="Faricy New Lt" w:hAnsi="Faricy New Lt"/>
          <w:sz w:val="24"/>
          <w:szCs w:val="24"/>
        </w:rPr>
        <w:t>2811 (Tŷ Newydd) or 029</w:t>
      </w:r>
      <w:r w:rsidR="00243C68" w:rsidRPr="005A656E">
        <w:rPr>
          <w:rFonts w:ascii="Faricy New Lt" w:hAnsi="Faricy New Lt"/>
          <w:sz w:val="24"/>
          <w:szCs w:val="24"/>
        </w:rPr>
        <w:t xml:space="preserve"> </w:t>
      </w:r>
      <w:r w:rsidRPr="005A656E">
        <w:rPr>
          <w:rFonts w:ascii="Faricy New Lt" w:hAnsi="Faricy New Lt"/>
          <w:sz w:val="24"/>
          <w:szCs w:val="24"/>
        </w:rPr>
        <w:t>2047</w:t>
      </w:r>
      <w:r w:rsidR="00243C68" w:rsidRPr="005A656E">
        <w:rPr>
          <w:rFonts w:ascii="Faricy New Lt" w:hAnsi="Faricy New Lt"/>
          <w:sz w:val="24"/>
          <w:szCs w:val="24"/>
        </w:rPr>
        <w:t xml:space="preserve"> </w:t>
      </w:r>
      <w:r w:rsidRPr="005A656E">
        <w:rPr>
          <w:rFonts w:ascii="Faricy New Lt" w:hAnsi="Faricy New Lt"/>
          <w:sz w:val="24"/>
          <w:szCs w:val="24"/>
        </w:rPr>
        <w:t xml:space="preserve">2266 (Cardiff). </w:t>
      </w:r>
    </w:p>
    <w:p w14:paraId="0B79E512" w14:textId="6E79B1FA" w:rsidR="00DC05F1" w:rsidRPr="005A656E" w:rsidRDefault="00DD7225" w:rsidP="005A656E">
      <w:pPr>
        <w:spacing w:line="360" w:lineRule="auto"/>
        <w:rPr>
          <w:rFonts w:ascii="Faricy New Lt" w:hAnsi="Faricy New Lt"/>
          <w:sz w:val="24"/>
          <w:szCs w:val="24"/>
        </w:rPr>
      </w:pPr>
      <w:r w:rsidRPr="005A656E">
        <w:rPr>
          <w:rFonts w:ascii="Faricy New Lt" w:hAnsi="Faricy New Lt"/>
          <w:sz w:val="24"/>
          <w:szCs w:val="24"/>
        </w:rPr>
        <w:t xml:space="preserve">Literature Wales might invite you for a brief conversation to find out more about your proposal during the application process. </w:t>
      </w:r>
    </w:p>
    <w:p w14:paraId="09AE0BA7" w14:textId="77777777" w:rsidR="00DC05F1" w:rsidRPr="005A656E" w:rsidRDefault="00DC05F1" w:rsidP="005A656E">
      <w:pPr>
        <w:spacing w:line="360" w:lineRule="auto"/>
        <w:rPr>
          <w:rFonts w:ascii="Faricy New Lt" w:hAnsi="Faricy New Lt"/>
          <w:sz w:val="24"/>
          <w:szCs w:val="24"/>
        </w:rPr>
      </w:pPr>
    </w:p>
    <w:p w14:paraId="17E60EBE" w14:textId="77777777" w:rsidR="0014027E" w:rsidRPr="005A656E" w:rsidRDefault="0014027E" w:rsidP="005A656E">
      <w:pPr>
        <w:spacing w:line="360" w:lineRule="auto"/>
        <w:rPr>
          <w:rFonts w:ascii="Faricy New Lt" w:hAnsi="Faricy New Lt"/>
          <w:sz w:val="24"/>
          <w:szCs w:val="24"/>
        </w:rPr>
      </w:pPr>
    </w:p>
    <w:p w14:paraId="31077000" w14:textId="77777777" w:rsidR="00A64266" w:rsidRPr="005A656E" w:rsidRDefault="00A64266" w:rsidP="005A656E">
      <w:pPr>
        <w:spacing w:line="360" w:lineRule="auto"/>
        <w:rPr>
          <w:rFonts w:ascii="Faricy New Lt" w:hAnsi="Faricy New Lt"/>
          <w:sz w:val="24"/>
          <w:szCs w:val="24"/>
        </w:rPr>
      </w:pPr>
    </w:p>
    <w:p w14:paraId="081FB9A3" w14:textId="77777777" w:rsidR="00D44A83" w:rsidRPr="005A656E" w:rsidRDefault="00D44A83" w:rsidP="005A656E">
      <w:pPr>
        <w:spacing w:line="360" w:lineRule="auto"/>
        <w:rPr>
          <w:rFonts w:ascii="Faricy New Lt" w:hAnsi="Faricy New Lt"/>
          <w:sz w:val="24"/>
          <w:szCs w:val="24"/>
        </w:rPr>
      </w:pPr>
    </w:p>
    <w:p w14:paraId="6DFB530A" w14:textId="77777777" w:rsidR="00C44373" w:rsidRPr="005A656E" w:rsidRDefault="00C44373" w:rsidP="005A656E">
      <w:pPr>
        <w:spacing w:line="360" w:lineRule="auto"/>
        <w:rPr>
          <w:rFonts w:ascii="Faricy New Lt" w:hAnsi="Faricy New Lt"/>
          <w:b/>
          <w:bCs/>
          <w:sz w:val="24"/>
          <w:szCs w:val="24"/>
        </w:rPr>
      </w:pPr>
    </w:p>
    <w:sectPr w:rsidR="00C44373" w:rsidRPr="005A6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370"/>
    <w:multiLevelType w:val="hybridMultilevel"/>
    <w:tmpl w:val="08B8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44EDF"/>
    <w:multiLevelType w:val="hybridMultilevel"/>
    <w:tmpl w:val="EE2EE012"/>
    <w:lvl w:ilvl="0" w:tplc="3B741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22394">
    <w:abstractNumId w:val="0"/>
  </w:num>
  <w:num w:numId="2" w16cid:durableId="47985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73"/>
    <w:rsid w:val="000107C0"/>
    <w:rsid w:val="000227F7"/>
    <w:rsid w:val="00026EE1"/>
    <w:rsid w:val="000504AB"/>
    <w:rsid w:val="000764E5"/>
    <w:rsid w:val="00090FCB"/>
    <w:rsid w:val="000B3276"/>
    <w:rsid w:val="000C354B"/>
    <w:rsid w:val="000F3A9E"/>
    <w:rsid w:val="0014027E"/>
    <w:rsid w:val="0014516C"/>
    <w:rsid w:val="00157B25"/>
    <w:rsid w:val="0017068A"/>
    <w:rsid w:val="00182C4B"/>
    <w:rsid w:val="0019498E"/>
    <w:rsid w:val="001D4BFB"/>
    <w:rsid w:val="001F3EE9"/>
    <w:rsid w:val="0020307F"/>
    <w:rsid w:val="002046DC"/>
    <w:rsid w:val="00215401"/>
    <w:rsid w:val="0022610A"/>
    <w:rsid w:val="00243C68"/>
    <w:rsid w:val="00267372"/>
    <w:rsid w:val="002B4F5A"/>
    <w:rsid w:val="002B6281"/>
    <w:rsid w:val="002D1F83"/>
    <w:rsid w:val="002D54C1"/>
    <w:rsid w:val="00332127"/>
    <w:rsid w:val="00333453"/>
    <w:rsid w:val="003443DE"/>
    <w:rsid w:val="00375E8B"/>
    <w:rsid w:val="00396863"/>
    <w:rsid w:val="003F2B71"/>
    <w:rsid w:val="00416FBB"/>
    <w:rsid w:val="00417C49"/>
    <w:rsid w:val="0044148C"/>
    <w:rsid w:val="00466321"/>
    <w:rsid w:val="00486B07"/>
    <w:rsid w:val="00490D37"/>
    <w:rsid w:val="004939CF"/>
    <w:rsid w:val="00497E98"/>
    <w:rsid w:val="004A0835"/>
    <w:rsid w:val="004B2558"/>
    <w:rsid w:val="004B5FE2"/>
    <w:rsid w:val="004B6A96"/>
    <w:rsid w:val="004D07BF"/>
    <w:rsid w:val="004D6DBC"/>
    <w:rsid w:val="004F3637"/>
    <w:rsid w:val="00515668"/>
    <w:rsid w:val="00534561"/>
    <w:rsid w:val="005639F3"/>
    <w:rsid w:val="005677F0"/>
    <w:rsid w:val="005969D0"/>
    <w:rsid w:val="00596ADB"/>
    <w:rsid w:val="005A5CC9"/>
    <w:rsid w:val="005A656E"/>
    <w:rsid w:val="005B2994"/>
    <w:rsid w:val="005B3A27"/>
    <w:rsid w:val="005B7734"/>
    <w:rsid w:val="005C285E"/>
    <w:rsid w:val="005D1709"/>
    <w:rsid w:val="005D28F8"/>
    <w:rsid w:val="005E5350"/>
    <w:rsid w:val="005E65AE"/>
    <w:rsid w:val="005F5A6B"/>
    <w:rsid w:val="00636415"/>
    <w:rsid w:val="00651C16"/>
    <w:rsid w:val="006970C4"/>
    <w:rsid w:val="006C47D5"/>
    <w:rsid w:val="006D7223"/>
    <w:rsid w:val="006F1B6B"/>
    <w:rsid w:val="0071132B"/>
    <w:rsid w:val="007775AD"/>
    <w:rsid w:val="007A4ACA"/>
    <w:rsid w:val="007D4467"/>
    <w:rsid w:val="007D687F"/>
    <w:rsid w:val="007E7D4E"/>
    <w:rsid w:val="0081424E"/>
    <w:rsid w:val="008155BB"/>
    <w:rsid w:val="00815F1D"/>
    <w:rsid w:val="00827895"/>
    <w:rsid w:val="008309EE"/>
    <w:rsid w:val="008330EE"/>
    <w:rsid w:val="00836EAC"/>
    <w:rsid w:val="008559AF"/>
    <w:rsid w:val="008661D8"/>
    <w:rsid w:val="00880473"/>
    <w:rsid w:val="008846C4"/>
    <w:rsid w:val="00892FCE"/>
    <w:rsid w:val="008B62EB"/>
    <w:rsid w:val="008C351C"/>
    <w:rsid w:val="0090087A"/>
    <w:rsid w:val="00903D97"/>
    <w:rsid w:val="00922269"/>
    <w:rsid w:val="009443E7"/>
    <w:rsid w:val="00946D3C"/>
    <w:rsid w:val="00954D06"/>
    <w:rsid w:val="009736E7"/>
    <w:rsid w:val="009A3328"/>
    <w:rsid w:val="009D1F63"/>
    <w:rsid w:val="009E6416"/>
    <w:rsid w:val="00A07C4B"/>
    <w:rsid w:val="00A10B05"/>
    <w:rsid w:val="00A64266"/>
    <w:rsid w:val="00A91783"/>
    <w:rsid w:val="00AD7CED"/>
    <w:rsid w:val="00B22FE1"/>
    <w:rsid w:val="00B24CF1"/>
    <w:rsid w:val="00B34E9D"/>
    <w:rsid w:val="00B5033A"/>
    <w:rsid w:val="00B701FF"/>
    <w:rsid w:val="00BB563B"/>
    <w:rsid w:val="00BD614C"/>
    <w:rsid w:val="00BE7CE6"/>
    <w:rsid w:val="00C000B9"/>
    <w:rsid w:val="00C25ADC"/>
    <w:rsid w:val="00C33390"/>
    <w:rsid w:val="00C44373"/>
    <w:rsid w:val="00C513F5"/>
    <w:rsid w:val="00C5589C"/>
    <w:rsid w:val="00C62CA3"/>
    <w:rsid w:val="00C81035"/>
    <w:rsid w:val="00C81E44"/>
    <w:rsid w:val="00C9769C"/>
    <w:rsid w:val="00CA02F4"/>
    <w:rsid w:val="00CA15CA"/>
    <w:rsid w:val="00CA2EB0"/>
    <w:rsid w:val="00CB52F5"/>
    <w:rsid w:val="00CB5635"/>
    <w:rsid w:val="00CE2D2D"/>
    <w:rsid w:val="00CF6C1A"/>
    <w:rsid w:val="00D02F49"/>
    <w:rsid w:val="00D20972"/>
    <w:rsid w:val="00D27907"/>
    <w:rsid w:val="00D32A59"/>
    <w:rsid w:val="00D44A83"/>
    <w:rsid w:val="00D517F2"/>
    <w:rsid w:val="00D63B32"/>
    <w:rsid w:val="00D67E1F"/>
    <w:rsid w:val="00DA68CC"/>
    <w:rsid w:val="00DB7B32"/>
    <w:rsid w:val="00DC05F1"/>
    <w:rsid w:val="00DC0960"/>
    <w:rsid w:val="00DC5440"/>
    <w:rsid w:val="00DD7225"/>
    <w:rsid w:val="00DE352C"/>
    <w:rsid w:val="00DF157F"/>
    <w:rsid w:val="00DF228A"/>
    <w:rsid w:val="00E02858"/>
    <w:rsid w:val="00E43DAF"/>
    <w:rsid w:val="00E50D80"/>
    <w:rsid w:val="00E5252C"/>
    <w:rsid w:val="00E57F90"/>
    <w:rsid w:val="00E671E3"/>
    <w:rsid w:val="00E95671"/>
    <w:rsid w:val="00EA08C4"/>
    <w:rsid w:val="00EC3208"/>
    <w:rsid w:val="00ED4F13"/>
    <w:rsid w:val="00ED7034"/>
    <w:rsid w:val="00EE0C45"/>
    <w:rsid w:val="00EF215F"/>
    <w:rsid w:val="00F01543"/>
    <w:rsid w:val="00F050E8"/>
    <w:rsid w:val="00F265AD"/>
    <w:rsid w:val="00F31855"/>
    <w:rsid w:val="00F56A6F"/>
    <w:rsid w:val="00F74705"/>
    <w:rsid w:val="00F85874"/>
    <w:rsid w:val="00F85D3B"/>
    <w:rsid w:val="00F90DB0"/>
    <w:rsid w:val="00F9402C"/>
    <w:rsid w:val="00FB78BE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6066"/>
  <w15:chartTrackingRefBased/>
  <w15:docId w15:val="{78367A5B-368B-486C-816F-03935D0A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83"/>
  </w:style>
  <w:style w:type="paragraph" w:styleId="Heading1">
    <w:name w:val="heading 1"/>
    <w:basedOn w:val="Normal"/>
    <w:next w:val="Normal"/>
    <w:link w:val="Heading1Char"/>
    <w:uiPriority w:val="9"/>
    <w:qFormat/>
    <w:rsid w:val="005A6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E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2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7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8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43E7"/>
    <w:pPr>
      <w:spacing w:after="0" w:line="240" w:lineRule="auto"/>
    </w:pPr>
  </w:style>
  <w:style w:type="table" w:styleId="TableGrid">
    <w:name w:val="Table Grid"/>
    <w:basedOn w:val="TableNormal"/>
    <w:uiPriority w:val="39"/>
    <w:rsid w:val="0053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6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literaturewal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 Llewelyn</dc:creator>
  <cp:keywords/>
  <dc:description/>
  <cp:lastModifiedBy>Branwen Llewellyn</cp:lastModifiedBy>
  <cp:revision>2</cp:revision>
  <dcterms:created xsi:type="dcterms:W3CDTF">2023-02-10T14:35:00Z</dcterms:created>
  <dcterms:modified xsi:type="dcterms:W3CDTF">2023-02-10T14:35:00Z</dcterms:modified>
</cp:coreProperties>
</file>