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E9C9C" w14:textId="77777777" w:rsidR="00B12665" w:rsidRPr="00FA234C" w:rsidRDefault="00FA234C" w:rsidP="004A0916">
      <w:pPr>
        <w:jc w:val="center"/>
        <w:rPr>
          <w:rFonts w:ascii="Faricy New Rg" w:hAnsi="Faricy New Rg"/>
          <w:b/>
          <w:color w:val="F39662"/>
          <w:sz w:val="44"/>
        </w:rPr>
      </w:pPr>
      <w:r w:rsidRPr="008814AF">
        <w:rPr>
          <w:rFonts w:ascii="Faricy New Rg" w:hAnsi="Faricy New Rg"/>
          <w:b/>
          <w:color w:val="F39662"/>
          <w:sz w:val="40"/>
        </w:rPr>
        <w:br/>
      </w:r>
      <w:r w:rsidR="006203BE" w:rsidRPr="00FA234C">
        <w:rPr>
          <w:rFonts w:ascii="Faricy New Rg" w:hAnsi="Faricy New Rg"/>
          <w:b/>
          <w:color w:val="F39662"/>
          <w:sz w:val="44"/>
        </w:rPr>
        <w:t>Call-out for Expressions of Interest:</w:t>
      </w:r>
    </w:p>
    <w:p w14:paraId="7B6AF0EC" w14:textId="77777777" w:rsidR="00FA234C" w:rsidRPr="00DA7E3E" w:rsidRDefault="00FA234C" w:rsidP="00FA234C">
      <w:pPr>
        <w:spacing w:after="240"/>
        <w:jc w:val="center"/>
        <w:rPr>
          <w:rFonts w:ascii="Faricy New Rg" w:hAnsi="Faricy New Rg"/>
          <w:b/>
          <w:color w:val="323030"/>
          <w:sz w:val="36"/>
        </w:rPr>
      </w:pPr>
      <w:r w:rsidRPr="00DA7E3E">
        <w:rPr>
          <w:rFonts w:ascii="Faricy New Rg" w:hAnsi="Faricy New Rg"/>
          <w:b/>
          <w:color w:val="323030"/>
          <w:sz w:val="36"/>
        </w:rPr>
        <w:t>Opportunities</w:t>
      </w:r>
      <w:r w:rsidR="00042456" w:rsidRPr="00DA7E3E">
        <w:rPr>
          <w:rFonts w:ascii="Faricy New Rg" w:hAnsi="Faricy New Rg"/>
          <w:b/>
          <w:color w:val="323030"/>
          <w:sz w:val="36"/>
        </w:rPr>
        <w:t xml:space="preserve"> for </w:t>
      </w:r>
      <w:r w:rsidR="008F09F1" w:rsidRPr="00DA7E3E">
        <w:rPr>
          <w:rFonts w:ascii="Faricy New Rg" w:hAnsi="Faricy New Rg"/>
          <w:b/>
          <w:color w:val="323030"/>
          <w:sz w:val="36"/>
        </w:rPr>
        <w:t>W</w:t>
      </w:r>
      <w:r w:rsidR="006203BE" w:rsidRPr="00DA7E3E">
        <w:rPr>
          <w:rFonts w:ascii="Faricy New Rg" w:hAnsi="Faricy New Rg"/>
          <w:b/>
          <w:color w:val="323030"/>
          <w:sz w:val="36"/>
        </w:rPr>
        <w:t>riter</w:t>
      </w:r>
      <w:r w:rsidR="00042456" w:rsidRPr="00DA7E3E">
        <w:rPr>
          <w:rFonts w:ascii="Faricy New Rg" w:hAnsi="Faricy New Rg"/>
          <w:b/>
          <w:color w:val="323030"/>
          <w:sz w:val="36"/>
        </w:rPr>
        <w:t>s</w:t>
      </w:r>
      <w:r w:rsidR="006203BE" w:rsidRPr="00DA7E3E">
        <w:rPr>
          <w:rFonts w:ascii="Faricy New Rg" w:hAnsi="Faricy New Rg"/>
          <w:b/>
          <w:color w:val="323030"/>
          <w:sz w:val="36"/>
        </w:rPr>
        <w:t xml:space="preserve">, </w:t>
      </w:r>
      <w:r w:rsidR="008F09F1" w:rsidRPr="00DA7E3E">
        <w:rPr>
          <w:rFonts w:ascii="Faricy New Rg" w:hAnsi="Faricy New Rg"/>
          <w:b/>
          <w:color w:val="323030"/>
          <w:sz w:val="36"/>
        </w:rPr>
        <w:t>F</w:t>
      </w:r>
      <w:r w:rsidR="00042456" w:rsidRPr="00DA7E3E">
        <w:rPr>
          <w:rFonts w:ascii="Faricy New Rg" w:hAnsi="Faricy New Rg"/>
          <w:b/>
          <w:color w:val="323030"/>
          <w:sz w:val="36"/>
        </w:rPr>
        <w:t xml:space="preserve">ilmmakers and </w:t>
      </w:r>
      <w:r w:rsidR="008F09F1" w:rsidRPr="00DA7E3E">
        <w:rPr>
          <w:rFonts w:ascii="Faricy New Rg" w:hAnsi="Faricy New Rg"/>
          <w:b/>
          <w:color w:val="323030"/>
          <w:sz w:val="36"/>
        </w:rPr>
        <w:t>A</w:t>
      </w:r>
      <w:r w:rsidR="006203BE" w:rsidRPr="00DA7E3E">
        <w:rPr>
          <w:rFonts w:ascii="Faricy New Rg" w:hAnsi="Faricy New Rg"/>
          <w:b/>
          <w:color w:val="323030"/>
          <w:sz w:val="36"/>
        </w:rPr>
        <w:t>rtist</w:t>
      </w:r>
      <w:r w:rsidRPr="00DA7E3E">
        <w:rPr>
          <w:rFonts w:ascii="Faricy New Rg" w:hAnsi="Faricy New Rg"/>
          <w:b/>
          <w:color w:val="323030"/>
          <w:sz w:val="36"/>
        </w:rPr>
        <w:t>s</w:t>
      </w:r>
    </w:p>
    <w:p w14:paraId="50A98F49" w14:textId="77777777" w:rsidR="0011451B" w:rsidRDefault="0011451B" w:rsidP="0011451B">
      <w:pPr>
        <w:jc w:val="center"/>
        <w:rPr>
          <w:rFonts w:ascii="Faricy New Rg" w:hAnsi="Faricy New Rg"/>
        </w:rPr>
      </w:pPr>
      <w:r w:rsidRPr="0011451B">
        <w:rPr>
          <w:rFonts w:ascii="Faricy New Rg" w:hAnsi="Faricy New Rg"/>
          <w:b/>
          <w:noProof/>
          <w:color w:val="000000"/>
          <w:sz w:val="28"/>
          <w:szCs w:val="28"/>
          <w:lang w:eastAsia="en-GB"/>
        </w:rPr>
        <w:drawing>
          <wp:inline distT="0" distB="0" distL="0" distR="0" wp14:anchorId="2E484609" wp14:editId="25B38589">
            <wp:extent cx="5457825" cy="29904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ney parade-52.jpg"/>
                    <pic:cNvPicPr/>
                  </pic:nvPicPr>
                  <pic:blipFill rotWithShape="1">
                    <a:blip r:embed="rId9" cstate="print">
                      <a:extLst>
                        <a:ext uri="{28A0092B-C50C-407E-A947-70E740481C1C}">
                          <a14:useLocalDpi xmlns:a14="http://schemas.microsoft.com/office/drawing/2010/main" val="0"/>
                        </a:ext>
                      </a:extLst>
                    </a:blip>
                    <a:srcRect t="17917"/>
                    <a:stretch/>
                  </pic:blipFill>
                  <pic:spPr bwMode="auto">
                    <a:xfrm>
                      <a:off x="0" y="0"/>
                      <a:ext cx="5455836" cy="2989332"/>
                    </a:xfrm>
                    <a:prstGeom prst="rect">
                      <a:avLst/>
                    </a:prstGeom>
                    <a:ln>
                      <a:noFill/>
                    </a:ln>
                    <a:extLst>
                      <a:ext uri="{53640926-AAD7-44D8-BBD7-CCE9431645EC}">
                        <a14:shadowObscured xmlns:a14="http://schemas.microsoft.com/office/drawing/2010/main"/>
                      </a:ext>
                    </a:extLst>
                  </pic:spPr>
                </pic:pic>
              </a:graphicData>
            </a:graphic>
          </wp:inline>
        </w:drawing>
      </w:r>
    </w:p>
    <w:p w14:paraId="13EABF9C" w14:textId="77777777" w:rsidR="0011451B" w:rsidRDefault="00FA234C" w:rsidP="006203BE">
      <w:pPr>
        <w:rPr>
          <w:rFonts w:ascii="Faricy New Rg" w:hAnsi="Faricy New Rg"/>
        </w:rPr>
      </w:pPr>
      <w:r>
        <w:rPr>
          <w:rFonts w:ascii="Faricy New Rg" w:hAnsi="Faricy New Rg"/>
        </w:rPr>
        <w:br/>
      </w:r>
      <w:r w:rsidR="0011451B" w:rsidRPr="00323557">
        <w:rPr>
          <w:rFonts w:ascii="Faricy New Rg" w:hAnsi="Faricy New Rg"/>
          <w:b/>
          <w:color w:val="FF914D"/>
        </w:rPr>
        <w:t>Participation in literature</w:t>
      </w:r>
      <w:r w:rsidR="0011451B" w:rsidRPr="00323557">
        <w:rPr>
          <w:rFonts w:ascii="Faricy New Rg" w:hAnsi="Faricy New Rg"/>
          <w:color w:val="FF914D"/>
        </w:rPr>
        <w:t xml:space="preserve"> </w:t>
      </w:r>
      <w:r w:rsidR="0011451B">
        <w:rPr>
          <w:rFonts w:ascii="Faricy New Rg" w:hAnsi="Faricy New Rg"/>
        </w:rPr>
        <w:t xml:space="preserve">is one of Literature Wales’ main areas of work.  </w:t>
      </w:r>
      <w:r w:rsidR="0011451B" w:rsidRPr="0011451B">
        <w:rPr>
          <w:rFonts w:ascii="Faricy New Rg" w:hAnsi="Faricy New Rg"/>
        </w:rPr>
        <w:t xml:space="preserve">We increase the accessibility and impact of creative writing for participants in Wales in order </w:t>
      </w:r>
      <w:r w:rsidR="0011451B" w:rsidRPr="00FA234C">
        <w:rPr>
          <w:rFonts w:ascii="Faricy New Rg" w:hAnsi="Faricy New Rg"/>
          <w:b/>
        </w:rPr>
        <w:t xml:space="preserve">to inspire some of our most marginalised individuals and communities </w:t>
      </w:r>
      <w:r w:rsidR="0011451B" w:rsidRPr="0011451B">
        <w:rPr>
          <w:rFonts w:ascii="Faricy New Rg" w:hAnsi="Faricy New Rg"/>
        </w:rPr>
        <w:t>through active participation in literature.</w:t>
      </w:r>
    </w:p>
    <w:p w14:paraId="2FC58037" w14:textId="7B580BD0" w:rsidR="00641B6F" w:rsidRDefault="00641B6F" w:rsidP="00641B6F">
      <w:pPr>
        <w:rPr>
          <w:rFonts w:ascii="Faricy New Rg" w:hAnsi="Faricy New Rg"/>
        </w:rPr>
      </w:pPr>
      <w:r>
        <w:rPr>
          <w:rFonts w:ascii="Faricy New Rg" w:hAnsi="Faricy New Rg"/>
        </w:rPr>
        <w:t xml:space="preserve">We are currently inviting expressions of interest from writers, film-makers and illustrators to deliver </w:t>
      </w:r>
      <w:r w:rsidRPr="00323557">
        <w:rPr>
          <w:rFonts w:ascii="Faricy New Rg" w:hAnsi="Faricy New Rg"/>
          <w:b/>
        </w:rPr>
        <w:t xml:space="preserve">three </w:t>
      </w:r>
      <w:r>
        <w:rPr>
          <w:rFonts w:ascii="Faricy New Rg" w:hAnsi="Faricy New Rg"/>
        </w:rPr>
        <w:t xml:space="preserve">literature-based workshops in </w:t>
      </w:r>
      <w:r w:rsidRPr="00FA234C">
        <w:rPr>
          <w:rFonts w:ascii="Faricy New Rg" w:hAnsi="Faricy New Rg"/>
          <w:b/>
        </w:rPr>
        <w:t>south Wales between February and March 2020</w:t>
      </w:r>
      <w:r>
        <w:rPr>
          <w:rFonts w:ascii="Faricy New Rg" w:hAnsi="Faricy New Rg"/>
        </w:rPr>
        <w:t>. We have a long-standing partnership with many Local Authorities across Wales, and this is a continuation of specific projects in the</w:t>
      </w:r>
      <w:r w:rsidRPr="00EE7828">
        <w:rPr>
          <w:rFonts w:ascii="Faricy New Rg" w:hAnsi="Faricy New Rg"/>
        </w:rPr>
        <w:t xml:space="preserve"> Rhymney Valley</w:t>
      </w:r>
      <w:r>
        <w:rPr>
          <w:rFonts w:ascii="Faricy New Rg" w:hAnsi="Faricy New Rg"/>
        </w:rPr>
        <w:t xml:space="preserve">, Cwmbran or Newport. </w:t>
      </w:r>
    </w:p>
    <w:p w14:paraId="6378347A" w14:textId="7BCA2F2F" w:rsidR="000A520C" w:rsidRDefault="00641B6F" w:rsidP="00641B6F">
      <w:pPr>
        <w:rPr>
          <w:rFonts w:ascii="Faricy New Rg" w:hAnsi="Faricy New Rg"/>
        </w:rPr>
      </w:pPr>
      <w:r>
        <w:rPr>
          <w:rFonts w:ascii="Faricy New Rg" w:hAnsi="Faricy New Rg"/>
        </w:rPr>
        <w:t xml:space="preserve">The focus and themes include: </w:t>
      </w:r>
      <w:r w:rsidRPr="00FA234C">
        <w:rPr>
          <w:rFonts w:ascii="Faricy New Rg" w:hAnsi="Faricy New Rg"/>
          <w:b/>
        </w:rPr>
        <w:t xml:space="preserve">children &amp; young people, intergenerational working, </w:t>
      </w:r>
      <w:r>
        <w:rPr>
          <w:rFonts w:ascii="Faricy New Rg" w:hAnsi="Faricy New Rg"/>
          <w:b/>
        </w:rPr>
        <w:t xml:space="preserve">digital creativity, </w:t>
      </w:r>
      <w:r w:rsidRPr="00FA234C">
        <w:rPr>
          <w:rFonts w:ascii="Faricy New Rg" w:hAnsi="Faricy New Rg"/>
          <w:b/>
        </w:rPr>
        <w:t>and cultural diversity</w:t>
      </w:r>
      <w:r>
        <w:rPr>
          <w:rFonts w:ascii="Faricy New Rg" w:hAnsi="Faricy New Rg"/>
        </w:rPr>
        <w:t xml:space="preserve">. </w:t>
      </w:r>
    </w:p>
    <w:p w14:paraId="3D40AA5F" w14:textId="6F993C63" w:rsidR="00641B6F" w:rsidRPr="008814AF" w:rsidRDefault="00641B6F" w:rsidP="00641B6F">
      <w:pPr>
        <w:rPr>
          <w:rFonts w:ascii="Faricy New Rg" w:hAnsi="Faricy New Rg"/>
        </w:rPr>
      </w:pPr>
      <w:r>
        <w:rPr>
          <w:rFonts w:ascii="Faricy New Rg" w:hAnsi="Faricy New Rg"/>
        </w:rPr>
        <w:br/>
        <w:t xml:space="preserve">Each project includes 3 workshops (around half day) at a fee of £150 per workshop with some additional relevant costs (agreed in advance). Please contact us for further information about the specific projects along with a budget breakdown: </w:t>
      </w:r>
      <w:hyperlink r:id="rId10" w:history="1">
        <w:r w:rsidRPr="00551BD1">
          <w:rPr>
            <w:rStyle w:val="Hyperlink"/>
            <w:rFonts w:ascii="Faricy New Rg" w:hAnsi="Faricy New Rg"/>
          </w:rPr>
          <w:t>louise@literaturewales.org</w:t>
        </w:r>
      </w:hyperlink>
      <w:r w:rsidRPr="00EA5CE5">
        <w:rPr>
          <w:rStyle w:val="Hyperlink"/>
          <w:rFonts w:ascii="Faricy New Rg" w:hAnsi="Faricy New Rg"/>
          <w:color w:val="auto"/>
          <w:u w:val="none"/>
        </w:rPr>
        <w:t xml:space="preserve"> / 029 2047 2266.</w:t>
      </w:r>
    </w:p>
    <w:p w14:paraId="74D4CADC" w14:textId="77777777" w:rsidR="00641B6F" w:rsidRDefault="00641B6F" w:rsidP="006203BE">
      <w:pPr>
        <w:rPr>
          <w:rFonts w:ascii="Faricy New Rg" w:hAnsi="Faricy New Rg"/>
        </w:rPr>
      </w:pPr>
    </w:p>
    <w:p w14:paraId="22775DA6" w14:textId="77777777" w:rsidR="000A520C" w:rsidRDefault="000A520C" w:rsidP="006203BE">
      <w:pPr>
        <w:rPr>
          <w:rFonts w:ascii="Faricy New Rg" w:hAnsi="Faricy New Rg"/>
        </w:rPr>
      </w:pPr>
    </w:p>
    <w:p w14:paraId="5850695E" w14:textId="77777777" w:rsidR="000A520C" w:rsidRDefault="000A520C" w:rsidP="006203BE">
      <w:pPr>
        <w:rPr>
          <w:rFonts w:ascii="Faricy New Rg" w:hAnsi="Faricy New Rg"/>
        </w:rPr>
      </w:pPr>
    </w:p>
    <w:p w14:paraId="00DA8B8A" w14:textId="64AE8D43" w:rsidR="00EE7828" w:rsidRDefault="00323557" w:rsidP="006203BE">
      <w:pPr>
        <w:rPr>
          <w:rFonts w:ascii="Faricy New Rg" w:hAnsi="Faricy New Rg"/>
        </w:rPr>
      </w:pPr>
      <w:r>
        <w:rPr>
          <w:rFonts w:ascii="Faricy New Rg" w:hAnsi="Faricy New Rg"/>
        </w:rPr>
        <w:lastRenderedPageBreak/>
        <w:br/>
      </w:r>
      <w:r w:rsidR="005856F9">
        <w:rPr>
          <w:rFonts w:ascii="Faricy New Rg" w:hAnsi="Faricy New Rg"/>
        </w:rPr>
        <w:t>In addition</w:t>
      </w:r>
      <w:r>
        <w:rPr>
          <w:rFonts w:ascii="Faricy New Rg" w:hAnsi="Faricy New Rg"/>
        </w:rPr>
        <w:t>,</w:t>
      </w:r>
      <w:r w:rsidR="005856F9">
        <w:rPr>
          <w:rFonts w:ascii="Faricy New Rg" w:hAnsi="Faricy New Rg"/>
        </w:rPr>
        <w:t xml:space="preserve"> w</w:t>
      </w:r>
      <w:r w:rsidR="00EA5CE5">
        <w:rPr>
          <w:rFonts w:ascii="Faricy New Rg" w:hAnsi="Faricy New Rg"/>
        </w:rPr>
        <w:t>e are</w:t>
      </w:r>
      <w:r w:rsidR="00EE7828" w:rsidRPr="00551BD1">
        <w:rPr>
          <w:rFonts w:ascii="Faricy New Rg" w:hAnsi="Faricy New Rg"/>
        </w:rPr>
        <w:t xml:space="preserve"> inviting expressions of interest from creative professionals </w:t>
      </w:r>
      <w:r w:rsidR="00EE7828">
        <w:rPr>
          <w:rFonts w:ascii="Faricy New Rg" w:hAnsi="Faricy New Rg"/>
        </w:rPr>
        <w:t>who are interested in</w:t>
      </w:r>
      <w:r w:rsidR="00EE7828" w:rsidRPr="00551BD1">
        <w:rPr>
          <w:rFonts w:ascii="Faricy New Rg" w:hAnsi="Faricy New Rg"/>
        </w:rPr>
        <w:t xml:space="preserve"> deliver</w:t>
      </w:r>
      <w:r w:rsidR="00EE7828">
        <w:rPr>
          <w:rFonts w:ascii="Faricy New Rg" w:hAnsi="Faricy New Rg"/>
        </w:rPr>
        <w:t>ing</w:t>
      </w:r>
      <w:r w:rsidR="00EE7828" w:rsidRPr="00551BD1">
        <w:rPr>
          <w:rFonts w:ascii="Faricy New Rg" w:hAnsi="Faricy New Rg"/>
        </w:rPr>
        <w:t xml:space="preserve"> </w:t>
      </w:r>
      <w:r w:rsidR="00EE7828">
        <w:rPr>
          <w:rFonts w:ascii="Faricy New Rg" w:hAnsi="Faricy New Rg"/>
        </w:rPr>
        <w:t xml:space="preserve">some of our </w:t>
      </w:r>
      <w:r w:rsidR="005856F9" w:rsidRPr="00323557">
        <w:rPr>
          <w:rFonts w:ascii="Faricy New Rg" w:hAnsi="Faricy New Rg"/>
          <w:b/>
        </w:rPr>
        <w:t xml:space="preserve">other </w:t>
      </w:r>
      <w:r w:rsidR="00EE7828" w:rsidRPr="00323557">
        <w:rPr>
          <w:rFonts w:ascii="Faricy New Rg" w:hAnsi="Faricy New Rg"/>
          <w:b/>
        </w:rPr>
        <w:t>upcoming projects</w:t>
      </w:r>
      <w:r w:rsidR="00EE7828">
        <w:rPr>
          <w:rFonts w:ascii="Faricy New Rg" w:hAnsi="Faricy New Rg"/>
        </w:rPr>
        <w:t>.</w:t>
      </w:r>
      <w:r w:rsidR="005856F9">
        <w:rPr>
          <w:rFonts w:ascii="Faricy New Rg" w:hAnsi="Faricy New Rg"/>
        </w:rPr>
        <w:t xml:space="preserve"> This will contribute to the development of the creative and professional potential of a wider pool of writers.</w:t>
      </w:r>
    </w:p>
    <w:p w14:paraId="5B27ED92" w14:textId="5C75248C" w:rsidR="00EE7828" w:rsidRDefault="008E386E" w:rsidP="006203BE">
      <w:pPr>
        <w:rPr>
          <w:rFonts w:ascii="Faricy New Rg" w:hAnsi="Faricy New Rg"/>
        </w:rPr>
      </w:pPr>
      <w:r>
        <w:rPr>
          <w:rFonts w:ascii="Faricy New Rg" w:hAnsi="Faricy New Rg"/>
        </w:rPr>
        <w:t xml:space="preserve">Writers and artists based anywhere in Wales are welcome to apply. </w:t>
      </w:r>
      <w:r w:rsidR="00EA5CE5">
        <w:rPr>
          <w:rFonts w:ascii="Faricy New Rg" w:hAnsi="Faricy New Rg"/>
        </w:rPr>
        <w:t>We</w:t>
      </w:r>
      <w:r w:rsidR="00EE7828">
        <w:rPr>
          <w:rFonts w:ascii="Faricy New Rg" w:hAnsi="Faricy New Rg"/>
        </w:rPr>
        <w:t xml:space="preserve"> will </w:t>
      </w:r>
      <w:r w:rsidR="00EE7828" w:rsidRPr="00FA234C">
        <w:rPr>
          <w:rFonts w:ascii="Faricy New Rg" w:hAnsi="Faricy New Rg"/>
          <w:b/>
        </w:rPr>
        <w:t xml:space="preserve">keep </w:t>
      </w:r>
      <w:r>
        <w:rPr>
          <w:rFonts w:ascii="Faricy New Rg" w:hAnsi="Faricy New Rg"/>
          <w:b/>
        </w:rPr>
        <w:t>your application</w:t>
      </w:r>
      <w:r w:rsidR="00EE7828" w:rsidRPr="00FA234C">
        <w:rPr>
          <w:rFonts w:ascii="Faricy New Rg" w:hAnsi="Faricy New Rg"/>
          <w:b/>
        </w:rPr>
        <w:t xml:space="preserve"> on file for 24 months</w:t>
      </w:r>
      <w:r w:rsidR="00EE7828">
        <w:rPr>
          <w:rFonts w:ascii="Faricy New Rg" w:hAnsi="Faricy New Rg"/>
        </w:rPr>
        <w:t xml:space="preserve">, and may </w:t>
      </w:r>
      <w:r w:rsidR="00FA234C">
        <w:rPr>
          <w:rFonts w:ascii="Faricy New Rg" w:hAnsi="Faricy New Rg"/>
        </w:rPr>
        <w:t>invite</w:t>
      </w:r>
      <w:r w:rsidR="00EE7828">
        <w:rPr>
          <w:rFonts w:ascii="Faricy New Rg" w:hAnsi="Faricy New Rg"/>
        </w:rPr>
        <w:t xml:space="preserve"> writers</w:t>
      </w:r>
      <w:r w:rsidR="00FA234C">
        <w:rPr>
          <w:rFonts w:ascii="Faricy New Rg" w:hAnsi="Faricy New Rg"/>
        </w:rPr>
        <w:t xml:space="preserve"> and creative practitioners</w:t>
      </w:r>
      <w:r w:rsidR="00EE7828">
        <w:rPr>
          <w:rFonts w:ascii="Faricy New Rg" w:hAnsi="Faricy New Rg"/>
        </w:rPr>
        <w:t xml:space="preserve"> </w:t>
      </w:r>
      <w:proofErr w:type="gramStart"/>
      <w:r w:rsidR="00EE7828">
        <w:rPr>
          <w:rFonts w:ascii="Faricy New Rg" w:hAnsi="Faricy New Rg"/>
        </w:rPr>
        <w:t xml:space="preserve">to </w:t>
      </w:r>
      <w:r w:rsidR="00641B6F">
        <w:rPr>
          <w:rFonts w:ascii="Faricy New Rg" w:hAnsi="Faricy New Rg"/>
          <w:b/>
        </w:rPr>
        <w:t xml:space="preserve"> register</w:t>
      </w:r>
      <w:proofErr w:type="gramEnd"/>
      <w:r w:rsidR="00641B6F">
        <w:rPr>
          <w:rFonts w:ascii="Faricy New Rg" w:hAnsi="Faricy New Rg"/>
          <w:b/>
        </w:rPr>
        <w:t xml:space="preserve"> an interest</w:t>
      </w:r>
      <w:r w:rsidR="00EE7828" w:rsidRPr="00FA234C">
        <w:rPr>
          <w:rFonts w:ascii="Faricy New Rg" w:hAnsi="Faricy New Rg"/>
          <w:b/>
        </w:rPr>
        <w:t xml:space="preserve"> or </w:t>
      </w:r>
      <w:r w:rsidR="00FA234C" w:rsidRPr="00FA234C">
        <w:rPr>
          <w:rFonts w:ascii="Faricy New Rg" w:hAnsi="Faricy New Rg"/>
          <w:b/>
        </w:rPr>
        <w:t xml:space="preserve">provide a </w:t>
      </w:r>
      <w:r w:rsidR="00EE7828" w:rsidRPr="00FA234C">
        <w:rPr>
          <w:rFonts w:ascii="Faricy New Rg" w:hAnsi="Faricy New Rg"/>
          <w:b/>
        </w:rPr>
        <w:t>quote</w:t>
      </w:r>
      <w:r w:rsidR="00EE7828">
        <w:rPr>
          <w:rFonts w:ascii="Faricy New Rg" w:hAnsi="Faricy New Rg"/>
        </w:rPr>
        <w:t xml:space="preserve"> for </w:t>
      </w:r>
      <w:r w:rsidR="00FA234C">
        <w:rPr>
          <w:rFonts w:ascii="Faricy New Rg" w:hAnsi="Faricy New Rg"/>
        </w:rPr>
        <w:t xml:space="preserve">the delivery of </w:t>
      </w:r>
      <w:r w:rsidR="00EE7828">
        <w:rPr>
          <w:rFonts w:ascii="Faricy New Rg" w:hAnsi="Faricy New Rg"/>
        </w:rPr>
        <w:t xml:space="preserve">specific </w:t>
      </w:r>
      <w:r w:rsidR="00FA234C">
        <w:rPr>
          <w:rFonts w:ascii="Faricy New Rg" w:hAnsi="Faricy New Rg"/>
        </w:rPr>
        <w:t>projects</w:t>
      </w:r>
      <w:r w:rsidR="00EE7828">
        <w:rPr>
          <w:rFonts w:ascii="Faricy New Rg" w:hAnsi="Faricy New Rg"/>
        </w:rPr>
        <w:t xml:space="preserve"> during that period. </w:t>
      </w:r>
    </w:p>
    <w:p w14:paraId="25D1DBF9" w14:textId="77777777" w:rsidR="000A520C" w:rsidRPr="00323557" w:rsidRDefault="000A520C" w:rsidP="00323557">
      <w:pPr>
        <w:jc w:val="center"/>
        <w:rPr>
          <w:rFonts w:ascii="Faricy New Rg" w:hAnsi="Faricy New Rg"/>
          <w:sz w:val="20"/>
        </w:rPr>
      </w:pPr>
    </w:p>
    <w:p w14:paraId="66E1322B" w14:textId="518D95DE" w:rsidR="002B1CF3" w:rsidRPr="00551BD1" w:rsidRDefault="002B1CF3" w:rsidP="00323557">
      <w:pPr>
        <w:jc w:val="center"/>
        <w:rPr>
          <w:rFonts w:ascii="Faricy New Rg" w:hAnsi="Faricy New Rg"/>
          <w:b/>
          <w:color w:val="000000"/>
          <w:u w:val="single"/>
        </w:rPr>
      </w:pPr>
      <w:r w:rsidRPr="00551BD1">
        <w:rPr>
          <w:rFonts w:ascii="Faricy New Rg" w:hAnsi="Faricy New Rg"/>
          <w:b/>
          <w:color w:val="000000"/>
          <w:sz w:val="28"/>
          <w:szCs w:val="28"/>
          <w:u w:val="single"/>
        </w:rPr>
        <w:t>Eligibility &amp; Terms</w:t>
      </w:r>
    </w:p>
    <w:p w14:paraId="29C86A52" w14:textId="77777777" w:rsidR="002B1CF3" w:rsidRDefault="002B1CF3" w:rsidP="002B1CF3">
      <w:pPr>
        <w:spacing w:after="0" w:line="240" w:lineRule="auto"/>
        <w:jc w:val="both"/>
        <w:rPr>
          <w:rFonts w:ascii="Faricy New Rg" w:eastAsia="Times New Roman" w:hAnsi="Faricy New Rg"/>
          <w:b/>
          <w:color w:val="000000"/>
        </w:rPr>
      </w:pPr>
      <w:r w:rsidRPr="00551BD1">
        <w:rPr>
          <w:rFonts w:ascii="Faricy New Rg" w:eastAsia="Times New Roman" w:hAnsi="Faricy New Rg"/>
          <w:b/>
          <w:color w:val="000000"/>
        </w:rPr>
        <w:t xml:space="preserve">The </w:t>
      </w:r>
      <w:r w:rsidR="00FA234C">
        <w:rPr>
          <w:rFonts w:ascii="Faricy New Rg" w:eastAsia="Times New Roman" w:hAnsi="Faricy New Rg"/>
          <w:b/>
          <w:color w:val="000000"/>
        </w:rPr>
        <w:t>creative practitioner</w:t>
      </w:r>
      <w:r w:rsidRPr="00551BD1">
        <w:rPr>
          <w:rFonts w:ascii="Faricy New Rg" w:eastAsia="Times New Roman" w:hAnsi="Faricy New Rg"/>
          <w:b/>
          <w:color w:val="000000"/>
        </w:rPr>
        <w:t xml:space="preserve"> must:</w:t>
      </w:r>
    </w:p>
    <w:p w14:paraId="08A383D7" w14:textId="77777777" w:rsidR="000A520C" w:rsidRPr="00551BD1" w:rsidRDefault="000A520C" w:rsidP="002B1CF3">
      <w:pPr>
        <w:spacing w:after="0" w:line="240" w:lineRule="auto"/>
        <w:jc w:val="both"/>
        <w:rPr>
          <w:rFonts w:ascii="Faricy New Rg" w:eastAsia="Times New Roman" w:hAnsi="Faricy New Rg"/>
          <w:b/>
          <w:color w:val="000000"/>
        </w:rPr>
      </w:pPr>
    </w:p>
    <w:p w14:paraId="04057D7D" w14:textId="77777777" w:rsidR="002B1CF3" w:rsidRPr="00551BD1" w:rsidRDefault="002B1CF3" w:rsidP="002B1CF3">
      <w:pPr>
        <w:numPr>
          <w:ilvl w:val="0"/>
          <w:numId w:val="3"/>
        </w:numPr>
        <w:spacing w:after="0" w:line="240" w:lineRule="auto"/>
        <w:jc w:val="both"/>
        <w:rPr>
          <w:rFonts w:ascii="Faricy New Rg" w:eastAsia="Times New Roman" w:hAnsi="Faricy New Rg"/>
          <w:color w:val="000000"/>
        </w:rPr>
      </w:pPr>
      <w:r w:rsidRPr="00551BD1">
        <w:rPr>
          <w:rFonts w:ascii="Faricy New Rg" w:hAnsi="Faricy New Rg"/>
          <w:color w:val="000000"/>
        </w:rPr>
        <w:t xml:space="preserve">be willing and able to </w:t>
      </w:r>
      <w:r w:rsidRPr="00551BD1">
        <w:rPr>
          <w:rFonts w:ascii="Faricy New Rg" w:eastAsia="Times New Roman" w:hAnsi="Faricy New Rg"/>
          <w:color w:val="000000"/>
        </w:rPr>
        <w:t xml:space="preserve">commit to deliver </w:t>
      </w:r>
      <w:r w:rsidR="00FA234C">
        <w:rPr>
          <w:rFonts w:ascii="Faricy New Rg" w:eastAsia="Times New Roman" w:hAnsi="Faricy New Rg"/>
          <w:color w:val="000000"/>
        </w:rPr>
        <w:t>projects for the budget discussed and agreed with Literature Wales</w:t>
      </w:r>
    </w:p>
    <w:p w14:paraId="61ABE898" w14:textId="77777777" w:rsidR="002B1CF3" w:rsidRPr="00551BD1" w:rsidRDefault="002B1CF3" w:rsidP="002B1CF3">
      <w:pPr>
        <w:numPr>
          <w:ilvl w:val="0"/>
          <w:numId w:val="3"/>
        </w:numPr>
        <w:spacing w:after="0" w:line="240" w:lineRule="auto"/>
        <w:jc w:val="both"/>
        <w:rPr>
          <w:rFonts w:ascii="Faricy New Rg" w:eastAsia="Times New Roman" w:hAnsi="Faricy New Rg"/>
          <w:color w:val="000000"/>
        </w:rPr>
      </w:pPr>
      <w:r w:rsidRPr="00551BD1">
        <w:rPr>
          <w:rFonts w:ascii="Faricy New Rg" w:eastAsia="Times New Roman" w:hAnsi="Faricy New Rg"/>
          <w:color w:val="000000"/>
        </w:rPr>
        <w:t xml:space="preserve">be able to work with older people and/or children aged 5-15 </w:t>
      </w:r>
    </w:p>
    <w:p w14:paraId="1B06F44D" w14:textId="77777777" w:rsidR="002B1CF3" w:rsidRPr="00551BD1" w:rsidRDefault="002B1CF3" w:rsidP="002B1CF3">
      <w:pPr>
        <w:numPr>
          <w:ilvl w:val="0"/>
          <w:numId w:val="3"/>
        </w:numPr>
        <w:spacing w:after="0" w:line="240" w:lineRule="auto"/>
        <w:jc w:val="both"/>
        <w:rPr>
          <w:rFonts w:ascii="Faricy New Rg" w:eastAsia="Times New Roman" w:hAnsi="Faricy New Rg"/>
          <w:color w:val="000000"/>
        </w:rPr>
      </w:pPr>
      <w:r w:rsidRPr="00551BD1">
        <w:rPr>
          <w:rFonts w:ascii="Faricy New Rg" w:eastAsia="Times New Roman" w:hAnsi="Faricy New Rg"/>
          <w:color w:val="000000"/>
        </w:rPr>
        <w:t xml:space="preserve">be able to collaborate with </w:t>
      </w:r>
      <w:r w:rsidR="00FA234C">
        <w:rPr>
          <w:rFonts w:ascii="Faricy New Rg" w:eastAsia="Times New Roman" w:hAnsi="Faricy New Rg"/>
          <w:color w:val="000000"/>
        </w:rPr>
        <w:t>other creative practitioners to produce</w:t>
      </w:r>
      <w:r w:rsidRPr="00551BD1">
        <w:rPr>
          <w:rFonts w:ascii="Faricy New Rg" w:eastAsia="Times New Roman" w:hAnsi="Faricy New Rg"/>
          <w:color w:val="000000"/>
        </w:rPr>
        <w:t xml:space="preserve"> a successful outcome</w:t>
      </w:r>
    </w:p>
    <w:p w14:paraId="6C5EAE3D" w14:textId="33A3CD3E" w:rsidR="000A520C" w:rsidRDefault="002B1CF3" w:rsidP="00323557">
      <w:pPr>
        <w:numPr>
          <w:ilvl w:val="0"/>
          <w:numId w:val="3"/>
        </w:numPr>
        <w:spacing w:after="0" w:line="240" w:lineRule="auto"/>
        <w:jc w:val="both"/>
        <w:rPr>
          <w:rFonts w:ascii="Faricy New Rg" w:hAnsi="Faricy New Rg"/>
          <w:b/>
          <w:bCs/>
          <w:color w:val="000000"/>
          <w:sz w:val="28"/>
          <w:szCs w:val="28"/>
          <w:u w:val="single"/>
        </w:rPr>
      </w:pPr>
      <w:r w:rsidRPr="00551BD1">
        <w:rPr>
          <w:rFonts w:ascii="Faricy New Rg" w:eastAsia="Times New Roman" w:hAnsi="Faricy New Rg"/>
          <w:color w:val="000000"/>
        </w:rPr>
        <w:t xml:space="preserve">have </w:t>
      </w:r>
      <w:r w:rsidR="00EA5CE5">
        <w:rPr>
          <w:rFonts w:ascii="Faricy New Rg" w:eastAsia="Times New Roman" w:hAnsi="Faricy New Rg"/>
          <w:color w:val="000000"/>
        </w:rPr>
        <w:t xml:space="preserve">some </w:t>
      </w:r>
      <w:r w:rsidRPr="00551BD1">
        <w:rPr>
          <w:rFonts w:ascii="Faricy New Rg" w:eastAsia="Times New Roman" w:hAnsi="Faricy New Rg"/>
          <w:color w:val="000000"/>
        </w:rPr>
        <w:t>experience in delivering participatory literature workshops</w:t>
      </w:r>
      <w:r w:rsidR="00405E72">
        <w:rPr>
          <w:rFonts w:ascii="Faricy New Rg" w:eastAsia="Times New Roman" w:hAnsi="Faricy New Rg"/>
          <w:color w:val="000000"/>
        </w:rPr>
        <w:t xml:space="preserve"> </w:t>
      </w:r>
      <w:r w:rsidRPr="00405E72">
        <w:rPr>
          <w:rFonts w:ascii="Faricy New Rg" w:eastAsia="Times New Roman" w:hAnsi="Faricy New Rg"/>
          <w:color w:val="000000"/>
        </w:rPr>
        <w:t>have a current DBS check</w:t>
      </w:r>
    </w:p>
    <w:p w14:paraId="074F39B3" w14:textId="77777777" w:rsidR="000A520C" w:rsidRPr="00323557" w:rsidRDefault="000A520C" w:rsidP="00323557">
      <w:pPr>
        <w:spacing w:after="0" w:line="240" w:lineRule="auto"/>
        <w:ind w:left="720"/>
        <w:jc w:val="both"/>
        <w:rPr>
          <w:rFonts w:ascii="Faricy New Rg" w:hAnsi="Faricy New Rg"/>
          <w:b/>
          <w:color w:val="F39662"/>
          <w:sz w:val="32"/>
        </w:rPr>
      </w:pPr>
    </w:p>
    <w:p w14:paraId="2A671929" w14:textId="77777777" w:rsidR="00323557" w:rsidRPr="00323557" w:rsidRDefault="00323557" w:rsidP="00323557">
      <w:pPr>
        <w:spacing w:after="0" w:line="240" w:lineRule="auto"/>
        <w:ind w:left="720"/>
        <w:jc w:val="both"/>
        <w:rPr>
          <w:rFonts w:ascii="Faricy New Rg" w:hAnsi="Faricy New Rg"/>
          <w:b/>
          <w:color w:val="F39662"/>
          <w:sz w:val="32"/>
        </w:rPr>
      </w:pPr>
    </w:p>
    <w:p w14:paraId="05652BEC" w14:textId="77777777" w:rsidR="00FA234C" w:rsidRPr="000A520C" w:rsidRDefault="00FA234C" w:rsidP="00323557">
      <w:pPr>
        <w:spacing w:after="0" w:line="240" w:lineRule="auto"/>
        <w:ind w:left="720"/>
        <w:jc w:val="center"/>
        <w:rPr>
          <w:rFonts w:ascii="Faricy New Rg" w:hAnsi="Faricy New Rg"/>
          <w:b/>
          <w:bCs/>
          <w:color w:val="000000"/>
          <w:sz w:val="28"/>
          <w:szCs w:val="28"/>
          <w:u w:val="single"/>
        </w:rPr>
      </w:pPr>
      <w:r w:rsidRPr="000A520C">
        <w:rPr>
          <w:rFonts w:ascii="Faricy New Rg" w:hAnsi="Faricy New Rg"/>
          <w:b/>
          <w:bCs/>
          <w:color w:val="000000"/>
          <w:sz w:val="28"/>
          <w:szCs w:val="28"/>
          <w:u w:val="single"/>
        </w:rPr>
        <w:t>How to submit your Expression of Interest</w:t>
      </w:r>
    </w:p>
    <w:p w14:paraId="1552B070" w14:textId="77777777" w:rsidR="00FA234C" w:rsidRPr="00551BD1" w:rsidRDefault="00FA234C" w:rsidP="00FA234C">
      <w:pPr>
        <w:spacing w:after="0" w:line="240" w:lineRule="auto"/>
        <w:jc w:val="both"/>
        <w:rPr>
          <w:rFonts w:ascii="Faricy New Rg" w:hAnsi="Faricy New Rg"/>
          <w:bCs/>
          <w:color w:val="000000"/>
        </w:rPr>
      </w:pPr>
    </w:p>
    <w:p w14:paraId="204778E7" w14:textId="77777777" w:rsidR="00FA234C" w:rsidRPr="00551BD1" w:rsidRDefault="00FA234C" w:rsidP="00FA234C">
      <w:pPr>
        <w:spacing w:after="0" w:line="240" w:lineRule="auto"/>
        <w:jc w:val="both"/>
        <w:rPr>
          <w:rFonts w:ascii="Faricy New Rg" w:hAnsi="Faricy New Rg"/>
          <w:bCs/>
          <w:color w:val="000000"/>
        </w:rPr>
      </w:pPr>
      <w:r w:rsidRPr="00551BD1">
        <w:rPr>
          <w:rFonts w:ascii="Faricy New Rg" w:hAnsi="Faricy New Rg"/>
          <w:bCs/>
          <w:color w:val="000000"/>
        </w:rPr>
        <w:t>To express your interest in this opportunity, please provide the following:</w:t>
      </w:r>
    </w:p>
    <w:p w14:paraId="70F602F1" w14:textId="77777777" w:rsidR="00FA234C" w:rsidRPr="00551BD1" w:rsidRDefault="00FA234C" w:rsidP="00FA234C">
      <w:pPr>
        <w:spacing w:after="0" w:line="240" w:lineRule="auto"/>
        <w:jc w:val="both"/>
        <w:rPr>
          <w:rFonts w:ascii="Faricy New Rg" w:hAnsi="Faricy New Rg"/>
          <w:bCs/>
          <w:color w:val="000000"/>
        </w:rPr>
      </w:pPr>
    </w:p>
    <w:p w14:paraId="28DBCD44" w14:textId="5877F8B3" w:rsidR="00FA234C" w:rsidRPr="00551BD1" w:rsidRDefault="00FA234C" w:rsidP="00FA234C">
      <w:pPr>
        <w:numPr>
          <w:ilvl w:val="0"/>
          <w:numId w:val="4"/>
        </w:numPr>
        <w:spacing w:after="0" w:line="240" w:lineRule="auto"/>
        <w:jc w:val="both"/>
        <w:rPr>
          <w:rFonts w:ascii="Faricy New Rg" w:hAnsi="Faricy New Rg"/>
          <w:bCs/>
          <w:color w:val="000000"/>
        </w:rPr>
      </w:pPr>
      <w:r w:rsidRPr="00551BD1">
        <w:rPr>
          <w:rFonts w:ascii="Faricy New Rg" w:hAnsi="Faricy New Rg"/>
          <w:bCs/>
          <w:color w:val="000000"/>
        </w:rPr>
        <w:t xml:space="preserve">Complete the </w:t>
      </w:r>
      <w:hyperlink r:id="rId11" w:history="1">
        <w:r w:rsidRPr="00A37E28">
          <w:rPr>
            <w:rStyle w:val="Hyperlink"/>
            <w:rFonts w:ascii="Faricy New Rg" w:hAnsi="Faricy New Rg"/>
            <w:bCs/>
          </w:rPr>
          <w:t>application form here</w:t>
        </w:r>
      </w:hyperlink>
    </w:p>
    <w:p w14:paraId="135E6AF8" w14:textId="77777777" w:rsidR="00FA234C" w:rsidRPr="00551BD1" w:rsidRDefault="00FA234C" w:rsidP="00FA234C">
      <w:pPr>
        <w:numPr>
          <w:ilvl w:val="0"/>
          <w:numId w:val="4"/>
        </w:numPr>
        <w:spacing w:after="0" w:line="240" w:lineRule="auto"/>
        <w:jc w:val="both"/>
        <w:rPr>
          <w:rFonts w:ascii="Faricy New Rg" w:hAnsi="Faricy New Rg"/>
          <w:bCs/>
          <w:color w:val="000000"/>
        </w:rPr>
      </w:pPr>
      <w:r w:rsidRPr="00551BD1">
        <w:rPr>
          <w:rFonts w:ascii="Faricy New Rg" w:hAnsi="Faricy New Rg"/>
          <w:bCs/>
          <w:color w:val="000000"/>
        </w:rPr>
        <w:t xml:space="preserve">Your CV, identifying relevant experiences and/or potential; and </w:t>
      </w:r>
    </w:p>
    <w:p w14:paraId="283A6797" w14:textId="697EDAB2" w:rsidR="00FA234C" w:rsidRPr="00551BD1" w:rsidRDefault="00FA234C" w:rsidP="00FA234C">
      <w:pPr>
        <w:numPr>
          <w:ilvl w:val="0"/>
          <w:numId w:val="4"/>
        </w:numPr>
        <w:spacing w:after="0" w:line="240" w:lineRule="auto"/>
        <w:jc w:val="both"/>
        <w:rPr>
          <w:rFonts w:ascii="Faricy New Rg" w:hAnsi="Faricy New Rg"/>
          <w:bCs/>
          <w:color w:val="000000"/>
        </w:rPr>
      </w:pPr>
      <w:r w:rsidRPr="00551BD1">
        <w:rPr>
          <w:rFonts w:ascii="Faricy New Rg" w:hAnsi="Faricy New Rg"/>
          <w:bCs/>
          <w:color w:val="000000"/>
        </w:rPr>
        <w:t xml:space="preserve">An Equality and Diversity </w:t>
      </w:r>
      <w:r w:rsidRPr="00A37E28">
        <w:rPr>
          <w:rFonts w:ascii="Faricy New Rg" w:hAnsi="Faricy New Rg"/>
          <w:bCs/>
          <w:color w:val="000000"/>
        </w:rPr>
        <w:t xml:space="preserve">Monitoring </w:t>
      </w:r>
      <w:r w:rsidRPr="00A37E28">
        <w:rPr>
          <w:rFonts w:ascii="Faricy New Rg" w:hAnsi="Faricy New Rg"/>
          <w:bCs/>
        </w:rPr>
        <w:t>Form (</w:t>
      </w:r>
      <w:hyperlink r:id="rId12" w:history="1">
        <w:r w:rsidRPr="00A37E28">
          <w:rPr>
            <w:rStyle w:val="Hyperlink"/>
            <w:rFonts w:ascii="Faricy New Rg" w:hAnsi="Faricy New Rg"/>
            <w:bCs/>
          </w:rPr>
          <w:t>available here</w:t>
        </w:r>
      </w:hyperlink>
      <w:bookmarkStart w:id="0" w:name="_GoBack"/>
      <w:bookmarkEnd w:id="0"/>
      <w:r w:rsidRPr="00A37E28">
        <w:rPr>
          <w:rFonts w:ascii="Faricy New Rg" w:hAnsi="Faricy New Rg"/>
          <w:bCs/>
        </w:rPr>
        <w:t>).</w:t>
      </w:r>
      <w:r w:rsidR="000A520C" w:rsidRPr="00A37E28">
        <w:rPr>
          <w:rFonts w:ascii="Faricy New Rg" w:hAnsi="Faricy New Rg"/>
          <w:bCs/>
        </w:rPr>
        <w:t xml:space="preserve"> </w:t>
      </w:r>
    </w:p>
    <w:p w14:paraId="63A4C7DF" w14:textId="77777777" w:rsidR="00FA234C" w:rsidRPr="00551BD1" w:rsidRDefault="00FA234C" w:rsidP="00FA234C">
      <w:pPr>
        <w:spacing w:after="0" w:line="240" w:lineRule="auto"/>
        <w:jc w:val="both"/>
        <w:rPr>
          <w:rFonts w:ascii="Faricy New Rg" w:hAnsi="Faricy New Rg"/>
          <w:bCs/>
          <w:color w:val="000000"/>
        </w:rPr>
      </w:pPr>
    </w:p>
    <w:p w14:paraId="4394A2CF" w14:textId="42BC784A" w:rsidR="00FA234C" w:rsidRPr="00EA5CE5" w:rsidRDefault="00FA234C" w:rsidP="000A520C">
      <w:pPr>
        <w:spacing w:after="0" w:line="240" w:lineRule="auto"/>
        <w:jc w:val="both"/>
        <w:rPr>
          <w:rFonts w:ascii="Faricy New Rg" w:hAnsi="Faricy New Rg"/>
        </w:rPr>
      </w:pPr>
      <w:r w:rsidRPr="00551BD1">
        <w:rPr>
          <w:rFonts w:ascii="Faricy New Rg" w:hAnsi="Faricy New Rg"/>
          <w:color w:val="000000"/>
        </w:rPr>
        <w:t xml:space="preserve">Please send your </w:t>
      </w:r>
      <w:r w:rsidR="00EA5CE5">
        <w:rPr>
          <w:rFonts w:ascii="Faricy New Rg" w:hAnsi="Faricy New Rg"/>
          <w:color w:val="000000"/>
        </w:rPr>
        <w:t>CV and</w:t>
      </w:r>
      <w:r w:rsidRPr="00551BD1">
        <w:rPr>
          <w:rFonts w:ascii="Faricy New Rg" w:hAnsi="Faricy New Rg"/>
          <w:color w:val="000000"/>
        </w:rPr>
        <w:t xml:space="preserve"> </w:t>
      </w:r>
      <w:r w:rsidR="00EA5CE5" w:rsidRPr="00551BD1">
        <w:rPr>
          <w:rFonts w:ascii="Faricy New Rg" w:hAnsi="Faricy New Rg"/>
          <w:bCs/>
          <w:color w:val="000000"/>
        </w:rPr>
        <w:t xml:space="preserve">Equality and Diversity Monitoring Form </w:t>
      </w:r>
      <w:r w:rsidRPr="00551BD1">
        <w:rPr>
          <w:rFonts w:ascii="Faricy New Rg" w:hAnsi="Faricy New Rg"/>
          <w:color w:val="000000"/>
        </w:rPr>
        <w:t xml:space="preserve">to </w:t>
      </w:r>
      <w:hyperlink r:id="rId13" w:history="1">
        <w:r w:rsidRPr="00551BD1">
          <w:rPr>
            <w:rStyle w:val="Hyperlink"/>
            <w:rFonts w:ascii="Faricy New Rg" w:hAnsi="Faricy New Rg"/>
          </w:rPr>
          <w:t>louise@literaturewales.org</w:t>
        </w:r>
      </w:hyperlink>
      <w:r w:rsidRPr="00551BD1">
        <w:rPr>
          <w:rFonts w:ascii="Faricy New Rg" w:hAnsi="Faricy New Rg"/>
          <w:color w:val="000000"/>
        </w:rPr>
        <w:t xml:space="preserve">, with </w:t>
      </w:r>
      <w:r w:rsidRPr="00551BD1">
        <w:rPr>
          <w:rFonts w:ascii="Faricy New Rg" w:hAnsi="Faricy New Rg"/>
          <w:b/>
          <w:color w:val="000000"/>
        </w:rPr>
        <w:t>Artist call-out January</w:t>
      </w:r>
      <w:r w:rsidR="00F004AE">
        <w:rPr>
          <w:rFonts w:ascii="Faricy New Rg" w:hAnsi="Faricy New Rg"/>
          <w:b/>
          <w:color w:val="000000"/>
        </w:rPr>
        <w:t>-February</w:t>
      </w:r>
      <w:r w:rsidRPr="00551BD1">
        <w:rPr>
          <w:rFonts w:ascii="Faricy New Rg" w:hAnsi="Faricy New Rg"/>
          <w:b/>
          <w:color w:val="000000"/>
        </w:rPr>
        <w:t xml:space="preserve"> 2020</w:t>
      </w:r>
      <w:r w:rsidRPr="00551BD1">
        <w:rPr>
          <w:rFonts w:ascii="Faricy New Rg" w:hAnsi="Faricy New Rg"/>
          <w:color w:val="000000"/>
        </w:rPr>
        <w:t xml:space="preserve"> and your name in the subject line</w:t>
      </w:r>
      <w:r w:rsidR="00EA5CE5">
        <w:rPr>
          <w:rFonts w:ascii="Faricy New Rg" w:hAnsi="Faricy New Rg"/>
          <w:color w:val="000000"/>
        </w:rPr>
        <w:t xml:space="preserve">. </w:t>
      </w:r>
    </w:p>
    <w:p w14:paraId="3836AF26" w14:textId="77777777" w:rsidR="00FA234C" w:rsidRPr="00551BD1" w:rsidRDefault="00FA234C" w:rsidP="00FA234C">
      <w:pPr>
        <w:spacing w:after="0" w:line="240" w:lineRule="auto"/>
        <w:jc w:val="both"/>
        <w:rPr>
          <w:rFonts w:ascii="Faricy New Rg" w:hAnsi="Faricy New Rg"/>
          <w:b/>
          <w:bCs/>
          <w:color w:val="000000"/>
        </w:rPr>
      </w:pPr>
    </w:p>
    <w:p w14:paraId="24EA1761" w14:textId="77777777" w:rsidR="00FA234C" w:rsidRPr="008814AF" w:rsidRDefault="00FA234C" w:rsidP="00FA234C">
      <w:pPr>
        <w:spacing w:after="0" w:line="240" w:lineRule="auto"/>
        <w:jc w:val="center"/>
        <w:rPr>
          <w:rFonts w:ascii="Faricy New Rg" w:hAnsi="Faricy New Rg"/>
          <w:b/>
          <w:bCs/>
          <w:color w:val="000000"/>
          <w:sz w:val="28"/>
        </w:rPr>
      </w:pPr>
      <w:r w:rsidRPr="008814AF">
        <w:rPr>
          <w:rFonts w:ascii="Faricy New Rg" w:hAnsi="Faricy New Rg"/>
          <w:b/>
          <w:bCs/>
          <w:color w:val="000000"/>
          <w:sz w:val="28"/>
        </w:rPr>
        <w:t xml:space="preserve">Expressions of Interest should be sent to Literature Wales by: </w:t>
      </w:r>
    </w:p>
    <w:p w14:paraId="438F9E28" w14:textId="7D452476" w:rsidR="00FA234C" w:rsidRPr="008814AF" w:rsidRDefault="00FA234C" w:rsidP="00FA234C">
      <w:pPr>
        <w:spacing w:after="0" w:line="240" w:lineRule="auto"/>
        <w:jc w:val="center"/>
        <w:rPr>
          <w:rFonts w:ascii="Faricy New Rg" w:hAnsi="Faricy New Rg"/>
          <w:b/>
          <w:bCs/>
          <w:color w:val="000000"/>
          <w:sz w:val="28"/>
        </w:rPr>
      </w:pPr>
      <w:r w:rsidRPr="008814AF">
        <w:rPr>
          <w:rFonts w:ascii="Faricy New Rg" w:hAnsi="Faricy New Rg"/>
          <w:b/>
          <w:bCs/>
          <w:color w:val="F39662"/>
          <w:sz w:val="28"/>
        </w:rPr>
        <w:t>1</w:t>
      </w:r>
      <w:r w:rsidR="00F004AE">
        <w:rPr>
          <w:rFonts w:ascii="Faricy New Rg" w:hAnsi="Faricy New Rg"/>
          <w:b/>
          <w:bCs/>
          <w:color w:val="F39662"/>
          <w:sz w:val="28"/>
        </w:rPr>
        <w:t>2.00 noon on Thursday 6</w:t>
      </w:r>
      <w:r w:rsidRPr="008814AF">
        <w:rPr>
          <w:rFonts w:ascii="Faricy New Rg" w:hAnsi="Faricy New Rg"/>
          <w:b/>
          <w:bCs/>
          <w:color w:val="F39662"/>
          <w:sz w:val="28"/>
        </w:rPr>
        <w:t xml:space="preserve"> </w:t>
      </w:r>
      <w:r w:rsidR="00F004AE">
        <w:rPr>
          <w:rFonts w:ascii="Faricy New Rg" w:hAnsi="Faricy New Rg"/>
          <w:b/>
          <w:bCs/>
          <w:color w:val="F39662"/>
          <w:sz w:val="28"/>
        </w:rPr>
        <w:t>February</w:t>
      </w:r>
      <w:r w:rsidRPr="008814AF">
        <w:rPr>
          <w:rFonts w:ascii="Faricy New Rg" w:hAnsi="Faricy New Rg"/>
          <w:b/>
          <w:bCs/>
          <w:color w:val="F39662"/>
          <w:sz w:val="28"/>
        </w:rPr>
        <w:t xml:space="preserve"> 2020</w:t>
      </w:r>
    </w:p>
    <w:p w14:paraId="77B34E07" w14:textId="77777777" w:rsidR="00FA234C" w:rsidRDefault="00FA234C" w:rsidP="00FA234C">
      <w:pPr>
        <w:spacing w:after="0" w:line="240" w:lineRule="auto"/>
        <w:jc w:val="center"/>
        <w:rPr>
          <w:rFonts w:ascii="Faricy New Rg" w:hAnsi="Faricy New Rg"/>
          <w:b/>
          <w:bCs/>
          <w:color w:val="000000"/>
          <w:u w:val="single"/>
        </w:rPr>
      </w:pPr>
    </w:p>
    <w:p w14:paraId="72960C1B" w14:textId="77777777" w:rsidR="00FA234C" w:rsidRPr="00551BD1" w:rsidRDefault="00FA234C" w:rsidP="00FA234C">
      <w:pPr>
        <w:spacing w:after="0" w:line="240" w:lineRule="auto"/>
        <w:jc w:val="center"/>
        <w:rPr>
          <w:rFonts w:ascii="Faricy New Rg" w:hAnsi="Faricy New Rg"/>
          <w:b/>
          <w:bCs/>
          <w:color w:val="000000"/>
          <w:sz w:val="28"/>
          <w:szCs w:val="28"/>
          <w:u w:val="single"/>
        </w:rPr>
      </w:pPr>
      <w:r w:rsidRPr="00323557">
        <w:rPr>
          <w:rFonts w:ascii="Faricy New Rg" w:hAnsi="Faricy New Rg"/>
          <w:b/>
          <w:bCs/>
          <w:color w:val="000000"/>
          <w:sz w:val="36"/>
          <w:szCs w:val="28"/>
          <w:u w:val="single"/>
        </w:rPr>
        <w:br/>
      </w:r>
      <w:r w:rsidRPr="00551BD1">
        <w:rPr>
          <w:rFonts w:ascii="Faricy New Rg" w:hAnsi="Faricy New Rg"/>
          <w:b/>
          <w:bCs/>
          <w:color w:val="000000"/>
          <w:sz w:val="28"/>
          <w:szCs w:val="28"/>
          <w:u w:val="single"/>
        </w:rPr>
        <w:t>What happens next?</w:t>
      </w:r>
    </w:p>
    <w:p w14:paraId="015B61F2" w14:textId="77777777" w:rsidR="00FA234C" w:rsidRPr="00551BD1" w:rsidRDefault="00FA234C" w:rsidP="00FA234C">
      <w:pPr>
        <w:spacing w:after="0" w:line="240" w:lineRule="auto"/>
        <w:jc w:val="center"/>
        <w:rPr>
          <w:rFonts w:ascii="Faricy New Rg" w:hAnsi="Faricy New Rg"/>
          <w:color w:val="000000"/>
          <w:sz w:val="28"/>
          <w:szCs w:val="28"/>
        </w:rPr>
      </w:pPr>
    </w:p>
    <w:p w14:paraId="29C93763" w14:textId="45A24C45" w:rsidR="00FA234C" w:rsidRDefault="008814AF" w:rsidP="00FA234C">
      <w:pPr>
        <w:spacing w:after="0" w:line="240" w:lineRule="auto"/>
        <w:jc w:val="both"/>
        <w:rPr>
          <w:rFonts w:ascii="Faricy New Rg" w:hAnsi="Faricy New Rg"/>
          <w:b/>
          <w:bCs/>
          <w:color w:val="000000"/>
        </w:rPr>
      </w:pPr>
      <w:r>
        <w:rPr>
          <w:rFonts w:ascii="Faricy New Rg" w:hAnsi="Faricy New Rg"/>
          <w:b/>
          <w:bCs/>
          <w:color w:val="000000"/>
        </w:rPr>
        <w:t xml:space="preserve">Literature Wales will select artists for the specific south Wales projects by </w:t>
      </w:r>
      <w:r w:rsidR="00F004AE">
        <w:rPr>
          <w:rFonts w:ascii="Faricy New Rg" w:hAnsi="Faricy New Rg"/>
          <w:color w:val="000000"/>
        </w:rPr>
        <w:t>13</w:t>
      </w:r>
      <w:r>
        <w:rPr>
          <w:rFonts w:ascii="Faricy New Rg" w:hAnsi="Faricy New Rg"/>
          <w:color w:val="000000"/>
        </w:rPr>
        <w:t xml:space="preserve"> February</w:t>
      </w:r>
      <w:r w:rsidRPr="00551BD1">
        <w:rPr>
          <w:rFonts w:ascii="Faricy New Rg" w:hAnsi="Faricy New Rg"/>
          <w:color w:val="000000"/>
        </w:rPr>
        <w:t xml:space="preserve"> 2020</w:t>
      </w:r>
      <w:r>
        <w:rPr>
          <w:rFonts w:ascii="Faricy New Rg" w:hAnsi="Faricy New Rg"/>
          <w:color w:val="000000"/>
        </w:rPr>
        <w:t xml:space="preserve">. </w:t>
      </w:r>
      <w:r w:rsidR="00FA234C" w:rsidRPr="00551BD1">
        <w:rPr>
          <w:rFonts w:ascii="Faricy New Rg" w:hAnsi="Faricy New Rg"/>
          <w:b/>
          <w:bCs/>
          <w:color w:val="000000"/>
        </w:rPr>
        <w:t xml:space="preserve">Artists will be selected based on experience, suitability for the project and availability. </w:t>
      </w:r>
    </w:p>
    <w:p w14:paraId="5950E0E6" w14:textId="77777777" w:rsidR="000A520C" w:rsidRDefault="008814AF" w:rsidP="00323557">
      <w:pPr>
        <w:spacing w:after="0" w:line="240" w:lineRule="auto"/>
        <w:rPr>
          <w:rFonts w:ascii="Faricy New Rg" w:hAnsi="Faricy New Rg"/>
          <w:color w:val="000000"/>
        </w:rPr>
      </w:pPr>
      <w:r>
        <w:rPr>
          <w:rFonts w:ascii="Faricy New Rg" w:hAnsi="Faricy New Rg"/>
          <w:b/>
          <w:color w:val="000000"/>
          <w:sz w:val="28"/>
          <w:szCs w:val="28"/>
          <w:u w:val="single"/>
        </w:rPr>
        <w:br/>
      </w:r>
      <w:r w:rsidR="000A520C">
        <w:rPr>
          <w:rFonts w:ascii="Faricy New Rg" w:hAnsi="Faricy New Rg"/>
          <w:color w:val="000000"/>
        </w:rPr>
        <w:t>All expressions of interest will be kept on file for 24 months, and writers may be contacted during that time and invited to apply for or provide a quote for delivering literary participation projects relevant to their experience, interests and location.</w:t>
      </w:r>
    </w:p>
    <w:p w14:paraId="503D0C04" w14:textId="123EE4D9" w:rsidR="00323557" w:rsidRDefault="00323557" w:rsidP="00323557">
      <w:pPr>
        <w:spacing w:after="0" w:line="240" w:lineRule="auto"/>
        <w:jc w:val="center"/>
        <w:rPr>
          <w:rFonts w:ascii="Faricy New Rg" w:hAnsi="Faricy New Rg"/>
          <w:b/>
          <w:color w:val="000000"/>
          <w:sz w:val="28"/>
          <w:szCs w:val="28"/>
          <w:u w:val="single"/>
        </w:rPr>
      </w:pPr>
    </w:p>
    <w:p w14:paraId="0ED0C447" w14:textId="744A3CBE" w:rsidR="004F6225" w:rsidRPr="00551BD1" w:rsidRDefault="00323557" w:rsidP="00323557">
      <w:pPr>
        <w:spacing w:after="0" w:line="240" w:lineRule="auto"/>
        <w:jc w:val="center"/>
        <w:rPr>
          <w:rFonts w:ascii="Faricy New Rg" w:hAnsi="Faricy New Rg"/>
          <w:b/>
          <w:color w:val="000000"/>
          <w:sz w:val="28"/>
          <w:szCs w:val="28"/>
          <w:u w:val="single"/>
        </w:rPr>
      </w:pPr>
      <w:r>
        <w:rPr>
          <w:rFonts w:ascii="Faricy New Rg" w:hAnsi="Faricy New Rg"/>
          <w:b/>
          <w:color w:val="000000"/>
          <w:sz w:val="28"/>
          <w:szCs w:val="28"/>
          <w:u w:val="single"/>
        </w:rPr>
        <w:lastRenderedPageBreak/>
        <w:br/>
      </w:r>
      <w:r w:rsidR="008814AF">
        <w:rPr>
          <w:rFonts w:ascii="Faricy New Rg" w:hAnsi="Faricy New Rg"/>
          <w:b/>
          <w:color w:val="000000"/>
          <w:sz w:val="28"/>
          <w:szCs w:val="28"/>
          <w:u w:val="single"/>
        </w:rPr>
        <w:t xml:space="preserve">Further Information </w:t>
      </w:r>
      <w:proofErr w:type="gramStart"/>
      <w:r w:rsidR="008814AF">
        <w:rPr>
          <w:rFonts w:ascii="Faricy New Rg" w:hAnsi="Faricy New Rg"/>
          <w:b/>
          <w:color w:val="000000"/>
          <w:sz w:val="28"/>
          <w:szCs w:val="28"/>
          <w:u w:val="single"/>
        </w:rPr>
        <w:t>A</w:t>
      </w:r>
      <w:r w:rsidR="004F6225" w:rsidRPr="00551BD1">
        <w:rPr>
          <w:rFonts w:ascii="Faricy New Rg" w:hAnsi="Faricy New Rg"/>
          <w:b/>
          <w:color w:val="000000"/>
          <w:sz w:val="28"/>
          <w:szCs w:val="28"/>
          <w:u w:val="single"/>
        </w:rPr>
        <w:t>bout</w:t>
      </w:r>
      <w:proofErr w:type="gramEnd"/>
      <w:r w:rsidR="004F6225" w:rsidRPr="00551BD1">
        <w:rPr>
          <w:rFonts w:ascii="Faricy New Rg" w:hAnsi="Faricy New Rg"/>
          <w:b/>
          <w:color w:val="000000"/>
          <w:sz w:val="28"/>
          <w:szCs w:val="28"/>
          <w:u w:val="single"/>
        </w:rPr>
        <w:t xml:space="preserve"> Literature Wales</w:t>
      </w:r>
    </w:p>
    <w:p w14:paraId="7A06A0C5" w14:textId="77777777" w:rsidR="004F6225" w:rsidRPr="00551BD1" w:rsidRDefault="004F6225" w:rsidP="004F6225">
      <w:pPr>
        <w:spacing w:after="0" w:line="240" w:lineRule="auto"/>
        <w:jc w:val="both"/>
        <w:rPr>
          <w:rFonts w:ascii="Faricy New Rg" w:hAnsi="Faricy New Rg"/>
          <w:color w:val="000000"/>
        </w:rPr>
      </w:pPr>
    </w:p>
    <w:p w14:paraId="6B52A29F" w14:textId="77777777" w:rsidR="004F6225" w:rsidRPr="00551BD1" w:rsidRDefault="004F6225" w:rsidP="004F6225">
      <w:pPr>
        <w:spacing w:after="0" w:line="240" w:lineRule="auto"/>
        <w:jc w:val="both"/>
        <w:rPr>
          <w:rFonts w:ascii="Faricy New Rg" w:hAnsi="Faricy New Rg"/>
          <w:color w:val="000000"/>
        </w:rPr>
      </w:pPr>
      <w:r w:rsidRPr="00551BD1">
        <w:rPr>
          <w:rFonts w:ascii="Faricy New Rg" w:hAnsi="Faricy New Rg"/>
          <w:color w:val="000000"/>
        </w:rPr>
        <w:t>Literature Wales is the national company for the development of literature. Our vision is a Wales where literature empowers, improves and brightens lives.</w:t>
      </w:r>
    </w:p>
    <w:p w14:paraId="5C358DBE" w14:textId="77777777" w:rsidR="004F6225" w:rsidRPr="00551BD1" w:rsidRDefault="004F6225" w:rsidP="004F6225">
      <w:pPr>
        <w:spacing w:after="0" w:line="240" w:lineRule="auto"/>
        <w:jc w:val="both"/>
        <w:rPr>
          <w:rFonts w:ascii="Faricy New Rg" w:hAnsi="Faricy New Rg"/>
          <w:color w:val="000000"/>
        </w:rPr>
      </w:pPr>
    </w:p>
    <w:p w14:paraId="0D8BA617" w14:textId="77777777" w:rsidR="004F6225" w:rsidRPr="00551BD1" w:rsidRDefault="004F6225" w:rsidP="004F6225">
      <w:pPr>
        <w:spacing w:after="0" w:line="240" w:lineRule="auto"/>
        <w:jc w:val="both"/>
        <w:rPr>
          <w:rFonts w:ascii="Faricy New Rg" w:hAnsi="Faricy New Rg"/>
          <w:color w:val="000000"/>
        </w:rPr>
      </w:pPr>
      <w:r w:rsidRPr="00551BD1">
        <w:rPr>
          <w:rFonts w:ascii="Faricy New Rg" w:hAnsi="Faricy New Rg"/>
          <w:color w:val="000000"/>
        </w:rPr>
        <w:t xml:space="preserve">We are a registered charity, and work to inspire communities, develop writers and celebrate the literary culture of Wales. Literature Wales works in Welsh, English and bilingually across Wales. We have offices in </w:t>
      </w:r>
      <w:proofErr w:type="spellStart"/>
      <w:r w:rsidRPr="00551BD1">
        <w:rPr>
          <w:rFonts w:ascii="Faricy New Rg" w:hAnsi="Faricy New Rg"/>
          <w:color w:val="000000"/>
        </w:rPr>
        <w:t>Llanystumdwy</w:t>
      </w:r>
      <w:proofErr w:type="spellEnd"/>
      <w:r w:rsidRPr="00551BD1">
        <w:rPr>
          <w:rFonts w:ascii="Faricy New Rg" w:hAnsi="Faricy New Rg"/>
          <w:color w:val="000000"/>
        </w:rPr>
        <w:t xml:space="preserve"> and Cardiff. Our patron is Sir Philip Pullman.</w:t>
      </w:r>
    </w:p>
    <w:p w14:paraId="416F81B1" w14:textId="77777777" w:rsidR="004F6225" w:rsidRPr="00551BD1" w:rsidRDefault="004F6225" w:rsidP="004F6225">
      <w:pPr>
        <w:spacing w:after="0" w:line="240" w:lineRule="auto"/>
        <w:jc w:val="both"/>
        <w:rPr>
          <w:rFonts w:ascii="Faricy New Rg" w:hAnsi="Faricy New Rg"/>
          <w:color w:val="000000"/>
        </w:rPr>
      </w:pPr>
    </w:p>
    <w:p w14:paraId="6DCF4C1F" w14:textId="77777777" w:rsidR="004F6225" w:rsidRPr="00551BD1" w:rsidRDefault="004F6225" w:rsidP="004F6225">
      <w:pPr>
        <w:spacing w:after="0" w:line="240" w:lineRule="auto"/>
        <w:jc w:val="both"/>
        <w:rPr>
          <w:rFonts w:ascii="Faricy New Rg" w:hAnsi="Faricy New Rg"/>
          <w:color w:val="000000"/>
        </w:rPr>
      </w:pPr>
      <w:r w:rsidRPr="00551BD1">
        <w:rPr>
          <w:rFonts w:ascii="Faricy New Rg" w:hAnsi="Faricy New Rg"/>
          <w:color w:val="000000"/>
        </w:rPr>
        <w:t>We facilitate, fund and directly deliver a literary programme across Wales. All our activities are structured into three Activity Pillars. Concentrating on these three areas will help us to ensure that all of our work is clearly linked to our mission, and enable us to use our resources most effectively:</w:t>
      </w:r>
    </w:p>
    <w:p w14:paraId="44A845E3" w14:textId="77777777" w:rsidR="004F6225" w:rsidRPr="00551BD1" w:rsidRDefault="004F6225" w:rsidP="004F6225">
      <w:pPr>
        <w:spacing w:after="0" w:line="240" w:lineRule="auto"/>
        <w:ind w:left="720"/>
        <w:jc w:val="both"/>
        <w:rPr>
          <w:rFonts w:ascii="Faricy New Rg" w:hAnsi="Faricy New Rg"/>
          <w:b/>
          <w:color w:val="F39662"/>
        </w:rPr>
      </w:pPr>
    </w:p>
    <w:p w14:paraId="068DDC6D" w14:textId="77777777" w:rsidR="004F6225" w:rsidRPr="00551BD1" w:rsidRDefault="004F6225" w:rsidP="004F6225">
      <w:pPr>
        <w:spacing w:after="0" w:line="240" w:lineRule="auto"/>
        <w:ind w:left="720"/>
        <w:jc w:val="both"/>
        <w:rPr>
          <w:rFonts w:ascii="Faricy New Rg" w:hAnsi="Faricy New Rg"/>
          <w:color w:val="000000"/>
        </w:rPr>
      </w:pPr>
      <w:r w:rsidRPr="00323557">
        <w:rPr>
          <w:rFonts w:ascii="Faricy New Rg" w:hAnsi="Faricy New Rg"/>
          <w:b/>
          <w:color w:val="FFCC4F"/>
        </w:rPr>
        <w:t>Participation</w:t>
      </w:r>
      <w:r w:rsidRPr="00551BD1">
        <w:rPr>
          <w:rFonts w:ascii="Faricy New Rg" w:hAnsi="Faricy New Rg"/>
          <w:color w:val="000000"/>
        </w:rPr>
        <w:t xml:space="preserve"> – inspiring some of our most marginalised individuals and communities through active participation in literature.</w:t>
      </w:r>
    </w:p>
    <w:p w14:paraId="0B4DF59A" w14:textId="77777777" w:rsidR="004F6225" w:rsidRPr="00551BD1" w:rsidRDefault="004F6225" w:rsidP="004F6225">
      <w:pPr>
        <w:spacing w:after="0" w:line="240" w:lineRule="auto"/>
        <w:ind w:left="720"/>
        <w:jc w:val="both"/>
        <w:rPr>
          <w:rFonts w:ascii="Faricy New Rg" w:hAnsi="Faricy New Rg"/>
          <w:b/>
          <w:color w:val="94B7BC"/>
        </w:rPr>
      </w:pPr>
    </w:p>
    <w:p w14:paraId="48D3CAAB" w14:textId="77777777" w:rsidR="004F6225" w:rsidRPr="00551BD1" w:rsidRDefault="004F6225" w:rsidP="004F6225">
      <w:pPr>
        <w:spacing w:after="0" w:line="240" w:lineRule="auto"/>
        <w:ind w:left="720"/>
        <w:jc w:val="both"/>
        <w:rPr>
          <w:rFonts w:ascii="Faricy New Rg" w:hAnsi="Faricy New Rg"/>
          <w:color w:val="000000"/>
        </w:rPr>
      </w:pPr>
      <w:r w:rsidRPr="00551BD1">
        <w:rPr>
          <w:rFonts w:ascii="Faricy New Rg" w:hAnsi="Faricy New Rg"/>
          <w:b/>
          <w:color w:val="94B7BC"/>
        </w:rPr>
        <w:t>Writer Development</w:t>
      </w:r>
      <w:r w:rsidRPr="00551BD1">
        <w:rPr>
          <w:rFonts w:ascii="Faricy New Rg" w:hAnsi="Faricy New Rg"/>
          <w:color w:val="000000"/>
        </w:rPr>
        <w:t xml:space="preserve"> – developing the creative and professional potential of early career writers.</w:t>
      </w:r>
    </w:p>
    <w:p w14:paraId="0012E508" w14:textId="77777777" w:rsidR="004F6225" w:rsidRPr="00551BD1" w:rsidRDefault="004F6225" w:rsidP="004F6225">
      <w:pPr>
        <w:spacing w:after="0" w:line="240" w:lineRule="auto"/>
        <w:ind w:left="720"/>
        <w:jc w:val="both"/>
        <w:rPr>
          <w:rFonts w:ascii="Faricy New Rg" w:hAnsi="Faricy New Rg"/>
          <w:b/>
          <w:color w:val="E59AA8"/>
        </w:rPr>
      </w:pPr>
    </w:p>
    <w:p w14:paraId="6FE90E63" w14:textId="77777777" w:rsidR="004F6225" w:rsidRPr="00551BD1" w:rsidRDefault="004F6225" w:rsidP="004F6225">
      <w:pPr>
        <w:spacing w:after="0" w:line="240" w:lineRule="auto"/>
        <w:ind w:left="720"/>
        <w:jc w:val="both"/>
        <w:rPr>
          <w:rFonts w:ascii="Faricy New Rg" w:hAnsi="Faricy New Rg"/>
          <w:color w:val="000000"/>
        </w:rPr>
      </w:pPr>
      <w:r w:rsidRPr="00551BD1">
        <w:rPr>
          <w:rFonts w:ascii="Faricy New Rg" w:hAnsi="Faricy New Rg"/>
          <w:b/>
          <w:color w:val="E59AA8"/>
        </w:rPr>
        <w:t>Wales’ Literary Culture</w:t>
      </w:r>
      <w:r w:rsidRPr="00551BD1">
        <w:rPr>
          <w:rFonts w:ascii="Faricy New Rg" w:hAnsi="Faricy New Rg"/>
          <w:color w:val="000000"/>
        </w:rPr>
        <w:t xml:space="preserve"> – celebrating our contemporary writers and the literary heritage of Wales.</w:t>
      </w:r>
    </w:p>
    <w:p w14:paraId="5AD9EBCB" w14:textId="77777777" w:rsidR="004F6225" w:rsidRPr="00551BD1" w:rsidRDefault="004F6225" w:rsidP="004F6225">
      <w:pPr>
        <w:spacing w:after="0" w:line="240" w:lineRule="auto"/>
        <w:jc w:val="both"/>
        <w:rPr>
          <w:rFonts w:ascii="Faricy New Rg" w:hAnsi="Faricy New Rg"/>
          <w:color w:val="000000"/>
        </w:rPr>
      </w:pPr>
    </w:p>
    <w:p w14:paraId="7537ADB9" w14:textId="77777777" w:rsidR="00177447" w:rsidRPr="00E164FD" w:rsidRDefault="004F6225" w:rsidP="00E164FD">
      <w:pPr>
        <w:spacing w:after="0" w:line="240" w:lineRule="auto"/>
        <w:jc w:val="both"/>
        <w:rPr>
          <w:rFonts w:ascii="Faricy New Rg" w:hAnsi="Faricy New Rg"/>
          <w:color w:val="000000"/>
        </w:rPr>
      </w:pPr>
      <w:r w:rsidRPr="00551BD1">
        <w:rPr>
          <w:rFonts w:ascii="Faricy New Rg" w:hAnsi="Faricy New Rg"/>
          <w:color w:val="000000"/>
        </w:rPr>
        <w:t>All of the pillars are inter-linked, and much of our work will flow from one to another. Projects will not be developed in isolation, but will complement and enhance each other, with clear progression and development during the three years.</w:t>
      </w:r>
    </w:p>
    <w:p w14:paraId="74109062" w14:textId="77777777" w:rsidR="004F6225" w:rsidRPr="00551BD1" w:rsidRDefault="005A7A24" w:rsidP="004F6225">
      <w:pPr>
        <w:spacing w:after="0" w:line="240" w:lineRule="auto"/>
        <w:jc w:val="center"/>
        <w:rPr>
          <w:rFonts w:ascii="Faricy New Rg" w:hAnsi="Faricy New Rg"/>
          <w:b/>
          <w:color w:val="000000"/>
          <w:sz w:val="28"/>
          <w:szCs w:val="28"/>
          <w:u w:val="single"/>
        </w:rPr>
      </w:pPr>
      <w:r>
        <w:rPr>
          <w:rFonts w:ascii="Faricy New Rg" w:hAnsi="Faricy New Rg"/>
          <w:b/>
          <w:color w:val="000000"/>
          <w:sz w:val="28"/>
          <w:szCs w:val="28"/>
          <w:u w:val="single"/>
        </w:rPr>
        <w:br/>
      </w:r>
      <w:r w:rsidR="008814AF">
        <w:rPr>
          <w:rFonts w:ascii="Faricy New Rg" w:hAnsi="Faricy New Rg"/>
          <w:b/>
          <w:color w:val="000000"/>
          <w:sz w:val="28"/>
          <w:szCs w:val="28"/>
          <w:u w:val="single"/>
        </w:rPr>
        <w:br/>
      </w:r>
      <w:r w:rsidR="004F6225" w:rsidRPr="00551BD1">
        <w:rPr>
          <w:rFonts w:ascii="Faricy New Rg" w:hAnsi="Faricy New Rg"/>
          <w:b/>
          <w:color w:val="000000"/>
          <w:sz w:val="28"/>
          <w:szCs w:val="28"/>
          <w:u w:val="single"/>
        </w:rPr>
        <w:t>Our Priorities</w:t>
      </w:r>
    </w:p>
    <w:p w14:paraId="3A7FFB4F" w14:textId="77777777" w:rsidR="004F6225" w:rsidRPr="00551BD1" w:rsidRDefault="004F6225" w:rsidP="004F6225">
      <w:pPr>
        <w:spacing w:after="0" w:line="240" w:lineRule="auto"/>
        <w:jc w:val="both"/>
        <w:rPr>
          <w:rFonts w:ascii="Faricy New Rg" w:hAnsi="Faricy New Rg"/>
          <w:color w:val="000000"/>
        </w:rPr>
      </w:pPr>
    </w:p>
    <w:p w14:paraId="5AD8DB57" w14:textId="77777777" w:rsidR="004F6225" w:rsidRPr="00551BD1" w:rsidRDefault="004F6225" w:rsidP="004F6225">
      <w:pPr>
        <w:spacing w:after="0" w:line="240" w:lineRule="auto"/>
        <w:jc w:val="both"/>
        <w:rPr>
          <w:rFonts w:ascii="Faricy New Rg" w:hAnsi="Faricy New Rg"/>
          <w:color w:val="000000"/>
        </w:rPr>
      </w:pPr>
      <w:r w:rsidRPr="00551BD1">
        <w:rPr>
          <w:rFonts w:ascii="Faricy New Rg" w:hAnsi="Faricy New Rg"/>
          <w:color w:val="000000"/>
        </w:rPr>
        <w:t>Based on our understanding of the power of literature to improve and transform lives, and the need to focus our activities where they will have greatest impact, we have identified three Tactical Priorities which will cross-cut all Activity Pillars. They are not types of activity but thematic priorities which will feature in everything we deliver, and in our partnership and facilitation work:</w:t>
      </w:r>
    </w:p>
    <w:p w14:paraId="4C638A0C" w14:textId="77777777" w:rsidR="004F6225" w:rsidRPr="00551BD1" w:rsidRDefault="004F6225" w:rsidP="004F6225">
      <w:pPr>
        <w:spacing w:after="0" w:line="240" w:lineRule="auto"/>
        <w:ind w:left="720"/>
        <w:jc w:val="both"/>
        <w:rPr>
          <w:rFonts w:ascii="Faricy New Rg" w:hAnsi="Faricy New Rg"/>
          <w:b/>
          <w:color w:val="000000"/>
        </w:rPr>
      </w:pPr>
    </w:p>
    <w:p w14:paraId="21B3C85A" w14:textId="77777777" w:rsidR="004F6225" w:rsidRPr="00551BD1" w:rsidRDefault="004F6225" w:rsidP="004F6225">
      <w:pPr>
        <w:spacing w:after="0" w:line="240" w:lineRule="auto"/>
        <w:ind w:left="720"/>
        <w:jc w:val="both"/>
        <w:rPr>
          <w:rFonts w:ascii="Faricy New Rg" w:hAnsi="Faricy New Rg"/>
          <w:color w:val="000000"/>
        </w:rPr>
      </w:pPr>
      <w:r w:rsidRPr="00323557">
        <w:rPr>
          <w:rFonts w:ascii="Faricy New Rg" w:hAnsi="Faricy New Rg"/>
          <w:b/>
          <w:color w:val="7B7992"/>
        </w:rPr>
        <w:t>Representation &amp; Equality</w:t>
      </w:r>
      <w:r w:rsidRPr="00323557">
        <w:rPr>
          <w:rFonts w:ascii="Faricy New Rg" w:hAnsi="Faricy New Rg"/>
          <w:color w:val="7B7992"/>
        </w:rPr>
        <w:t xml:space="preserve"> </w:t>
      </w:r>
      <w:r w:rsidRPr="00551BD1">
        <w:rPr>
          <w:rFonts w:ascii="Faricy New Rg" w:hAnsi="Faricy New Rg"/>
          <w:color w:val="000000"/>
        </w:rPr>
        <w:t>– by ensuring representative inclusion throughout our activity and internal structures, we will provide platforms for, and encourage, under-represented literary voices; creating a national literary culture which represents contemporary Wales.</w:t>
      </w:r>
    </w:p>
    <w:p w14:paraId="0919DDF2" w14:textId="77777777" w:rsidR="004F6225" w:rsidRPr="00551BD1" w:rsidRDefault="004F6225" w:rsidP="004F6225">
      <w:pPr>
        <w:spacing w:after="0" w:line="240" w:lineRule="auto"/>
        <w:ind w:left="720"/>
        <w:jc w:val="both"/>
        <w:rPr>
          <w:rFonts w:ascii="Faricy New Rg" w:hAnsi="Faricy New Rg"/>
          <w:b/>
          <w:color w:val="000000"/>
        </w:rPr>
      </w:pPr>
    </w:p>
    <w:p w14:paraId="406437B3" w14:textId="77777777" w:rsidR="004F6225" w:rsidRPr="00551BD1" w:rsidRDefault="004F6225" w:rsidP="004F6225">
      <w:pPr>
        <w:spacing w:after="0" w:line="240" w:lineRule="auto"/>
        <w:ind w:left="720"/>
        <w:jc w:val="both"/>
        <w:rPr>
          <w:rFonts w:ascii="Faricy New Rg" w:hAnsi="Faricy New Rg"/>
          <w:color w:val="000000"/>
        </w:rPr>
      </w:pPr>
      <w:r w:rsidRPr="00323557">
        <w:rPr>
          <w:rFonts w:ascii="Faricy New Rg" w:hAnsi="Faricy New Rg"/>
          <w:b/>
          <w:color w:val="67A5BF"/>
        </w:rPr>
        <w:t>Health &amp; Well-being</w:t>
      </w:r>
      <w:r w:rsidRPr="00551BD1">
        <w:rPr>
          <w:rFonts w:ascii="Faricy New Rg" w:hAnsi="Faricy New Rg"/>
          <w:color w:val="000000"/>
        </w:rPr>
        <w:t xml:space="preserve"> – by supporting and advocating the various ways literature can contribute positively to the nation’s health and well-being, we will improve the lives of people in Wales.</w:t>
      </w:r>
    </w:p>
    <w:p w14:paraId="5FB99D00" w14:textId="77777777" w:rsidR="004F6225" w:rsidRPr="00551BD1" w:rsidRDefault="004F6225" w:rsidP="004F6225">
      <w:pPr>
        <w:spacing w:after="0" w:line="240" w:lineRule="auto"/>
        <w:ind w:left="720"/>
        <w:jc w:val="both"/>
        <w:rPr>
          <w:rFonts w:ascii="Faricy New Rg" w:hAnsi="Faricy New Rg"/>
          <w:b/>
          <w:color w:val="000000"/>
        </w:rPr>
      </w:pPr>
    </w:p>
    <w:p w14:paraId="6EC8F412" w14:textId="77777777" w:rsidR="004A0916" w:rsidRPr="00EA5CE5" w:rsidRDefault="004F6225" w:rsidP="00EA5CE5">
      <w:pPr>
        <w:spacing w:after="0" w:line="240" w:lineRule="auto"/>
        <w:ind w:left="720"/>
        <w:jc w:val="both"/>
        <w:rPr>
          <w:rFonts w:ascii="Faricy New Rg" w:hAnsi="Faricy New Rg"/>
          <w:color w:val="000000"/>
        </w:rPr>
      </w:pPr>
      <w:r w:rsidRPr="00323557">
        <w:rPr>
          <w:rFonts w:ascii="Faricy New Rg" w:hAnsi="Faricy New Rg"/>
          <w:b/>
          <w:color w:val="FF914D"/>
        </w:rPr>
        <w:t>Children &amp; Young People</w:t>
      </w:r>
      <w:r w:rsidRPr="00551BD1">
        <w:rPr>
          <w:rFonts w:ascii="Faricy New Rg" w:hAnsi="Faricy New Rg"/>
          <w:color w:val="000000"/>
        </w:rPr>
        <w:t xml:space="preserve"> – by increasing accessibility to, and conveying the joy of creative writing and reading, we will make a significant contribution to the well-being of the future generations of Wales.</w:t>
      </w:r>
    </w:p>
    <w:sectPr w:rsidR="004A0916" w:rsidRPr="00EA5CE5" w:rsidSect="00DA7E3E">
      <w:headerReference w:type="default" r:id="rId14"/>
      <w:footerReference w:type="even" r:id="rId15"/>
      <w:footerReference w:type="default" r:id="rId16"/>
      <w:pgSz w:w="11906" w:h="16838"/>
      <w:pgMar w:top="1440" w:right="1440" w:bottom="851"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874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87938" w14:textId="77777777" w:rsidR="00744177" w:rsidRDefault="00744177" w:rsidP="00042456">
      <w:pPr>
        <w:spacing w:after="0" w:line="240" w:lineRule="auto"/>
      </w:pPr>
      <w:r>
        <w:separator/>
      </w:r>
    </w:p>
  </w:endnote>
  <w:endnote w:type="continuationSeparator" w:id="0">
    <w:p w14:paraId="5F907132" w14:textId="77777777" w:rsidR="00744177" w:rsidRDefault="00744177" w:rsidP="0004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aricy New Rg">
    <w:panose1 w:val="020B0503000000020004"/>
    <w:charset w:val="00"/>
    <w:family w:val="swiss"/>
    <w:notTrueType/>
    <w:pitch w:val="variable"/>
    <w:sig w:usb0="A00000AF" w:usb1="5000204A" w:usb2="00000000" w:usb3="00000000" w:csb0="0000008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EC19F" w14:textId="77777777" w:rsidR="000A520C" w:rsidRDefault="000A520C" w:rsidP="0032355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2AA5" w14:textId="77777777" w:rsidR="000A520C" w:rsidRDefault="000A520C" w:rsidP="00DA7E3E">
    <w:pPr>
      <w:pStyle w:val="Header"/>
      <w:ind w:left="-993"/>
      <w:jc w:val="center"/>
      <w:rPr>
        <w:rFonts w:ascii="Faricy New Rg" w:hAnsi="Faricy New Rg"/>
        <w:color w:val="FFCC4F"/>
      </w:rPr>
    </w:pPr>
  </w:p>
  <w:p w14:paraId="4C9FF94C" w14:textId="77777777" w:rsidR="000A520C" w:rsidRPr="00901EBB" w:rsidRDefault="000A520C" w:rsidP="00DA7E3E">
    <w:pPr>
      <w:pStyle w:val="Header"/>
      <w:ind w:left="-993"/>
      <w:jc w:val="center"/>
      <w:rPr>
        <w:rFonts w:ascii="Faricy New Rg" w:hAnsi="Faricy New Rg"/>
        <w:lang w:val="cy-GB"/>
      </w:rPr>
    </w:pPr>
    <w:r>
      <w:rPr>
        <w:rFonts w:ascii="Faricy New Rg" w:hAnsi="Faricy New Rg"/>
        <w:color w:val="FFCC4F"/>
      </w:rPr>
      <w:t>I</w:t>
    </w:r>
    <w:r w:rsidRPr="00901EBB">
      <w:rPr>
        <w:rFonts w:ascii="Faricy New Rg" w:hAnsi="Faricy New Rg"/>
        <w:color w:val="FFCC4F"/>
      </w:rPr>
      <w:t>nspiring</w:t>
    </w:r>
    <w:r w:rsidRPr="00901EBB">
      <w:rPr>
        <w:rFonts w:ascii="Faricy New Rg" w:hAnsi="Faricy New Rg"/>
        <w:color w:val="FFCC4F"/>
        <w:lang w:val="cy-GB"/>
      </w:rPr>
      <w:t xml:space="preserve"> </w:t>
    </w:r>
    <w:r w:rsidRPr="00901EBB">
      <w:rPr>
        <w:rFonts w:ascii="Faricy New Rg" w:hAnsi="Faricy New Rg"/>
        <w:color w:val="FFCC4F"/>
      </w:rPr>
      <w:t>communities</w:t>
    </w:r>
    <w:r w:rsidRPr="00901EBB">
      <w:rPr>
        <w:rFonts w:ascii="Faricy New Rg" w:hAnsi="Faricy New Rg"/>
        <w:color w:val="7B7992"/>
        <w:lang w:val="cy-GB"/>
      </w:rPr>
      <w:t xml:space="preserve"> | </w:t>
    </w:r>
    <w:r w:rsidRPr="00901EBB">
      <w:rPr>
        <w:rFonts w:ascii="Faricy New Rg" w:hAnsi="Faricy New Rg"/>
        <w:color w:val="94B7BC"/>
      </w:rPr>
      <w:t>Developing writers</w:t>
    </w:r>
    <w:r w:rsidRPr="00901EBB">
      <w:rPr>
        <w:rFonts w:ascii="Faricy New Rg" w:hAnsi="Faricy New Rg"/>
        <w:lang w:val="cy-GB"/>
      </w:rPr>
      <w:t xml:space="preserve"> </w:t>
    </w:r>
    <w:r w:rsidRPr="00901EBB">
      <w:rPr>
        <w:rFonts w:ascii="Faricy New Rg" w:hAnsi="Faricy New Rg"/>
        <w:color w:val="7B7992"/>
        <w:lang w:val="cy-GB"/>
      </w:rPr>
      <w:t>|</w:t>
    </w:r>
    <w:r w:rsidRPr="00901EBB">
      <w:rPr>
        <w:rFonts w:ascii="Faricy New Rg" w:hAnsi="Faricy New Rg"/>
        <w:lang w:val="cy-GB"/>
      </w:rPr>
      <w:t xml:space="preserve"> </w:t>
    </w:r>
    <w:r w:rsidRPr="00901EBB">
      <w:rPr>
        <w:rFonts w:ascii="Faricy New Rg" w:hAnsi="Faricy New Rg"/>
        <w:color w:val="E59AA8"/>
      </w:rPr>
      <w:t>Celebrating Wales’ literary culture</w:t>
    </w:r>
  </w:p>
  <w:p w14:paraId="302BAE07" w14:textId="77777777" w:rsidR="000A520C" w:rsidRDefault="000A5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83ECD" w14:textId="77777777" w:rsidR="00744177" w:rsidRDefault="00744177" w:rsidP="00042456">
      <w:pPr>
        <w:spacing w:after="0" w:line="240" w:lineRule="auto"/>
      </w:pPr>
      <w:r>
        <w:separator/>
      </w:r>
    </w:p>
  </w:footnote>
  <w:footnote w:type="continuationSeparator" w:id="0">
    <w:p w14:paraId="31F10426" w14:textId="77777777" w:rsidR="00744177" w:rsidRDefault="00744177" w:rsidP="0004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7053" w14:textId="73EBDC1D" w:rsidR="00042456" w:rsidRPr="00042456" w:rsidRDefault="000A520C" w:rsidP="00DA7E3E">
    <w:pPr>
      <w:pStyle w:val="Header"/>
      <w:ind w:left="-993"/>
      <w:jc w:val="center"/>
      <w:rPr>
        <w:b/>
      </w:rPr>
    </w:pPr>
    <w:r>
      <w:rPr>
        <w:rFonts w:ascii="Faricy New Rg" w:hAnsi="Faricy New Rg"/>
        <w:noProof/>
        <w:sz w:val="32"/>
        <w:lang w:eastAsia="en-GB"/>
      </w:rPr>
      <w:drawing>
        <wp:anchor distT="0" distB="0" distL="114300" distR="114300" simplePos="0" relativeHeight="251660288" behindDoc="0" locked="0" layoutInCell="1" allowOverlap="1" wp14:anchorId="20A413E3" wp14:editId="519BA0D0">
          <wp:simplePos x="0" y="0"/>
          <wp:positionH relativeFrom="column">
            <wp:posOffset>0</wp:posOffset>
          </wp:positionH>
          <wp:positionV relativeFrom="paragraph">
            <wp:posOffset>-40640</wp:posOffset>
          </wp:positionV>
          <wp:extent cx="1390650" cy="3575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t Wales 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357505"/>
                  </a:xfrm>
                  <a:prstGeom prst="rect">
                    <a:avLst/>
                  </a:prstGeom>
                </pic:spPr>
              </pic:pic>
            </a:graphicData>
          </a:graphic>
          <wp14:sizeRelH relativeFrom="page">
            <wp14:pctWidth>0</wp14:pctWidth>
          </wp14:sizeRelH>
          <wp14:sizeRelV relativeFrom="page">
            <wp14:pctHeight>0</wp14:pctHeight>
          </wp14:sizeRelV>
        </wp:anchor>
      </w:drawing>
    </w:r>
    <w:r w:rsidR="00042456" w:rsidRPr="00DA7E3E">
      <w:rPr>
        <w:rFonts w:ascii="Faricy New Rg" w:hAnsi="Faricy New Rg"/>
        <w:color w:val="E59AA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8820F18"/>
    <w:multiLevelType w:val="multilevel"/>
    <w:tmpl w:val="5F08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B8769D"/>
    <w:multiLevelType w:val="hybridMultilevel"/>
    <w:tmpl w:val="55203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43777C"/>
    <w:multiLevelType w:val="hybridMultilevel"/>
    <w:tmpl w:val="5534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Richards">
    <w15:presenceInfo w15:providerId="AD" w15:userId="S-1-5-21-57989841-261903793-682003330-12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BE"/>
    <w:rsid w:val="00035F17"/>
    <w:rsid w:val="00042456"/>
    <w:rsid w:val="000A1A77"/>
    <w:rsid w:val="000A520C"/>
    <w:rsid w:val="0011451B"/>
    <w:rsid w:val="00177447"/>
    <w:rsid w:val="00185007"/>
    <w:rsid w:val="002B1CF3"/>
    <w:rsid w:val="002D3F58"/>
    <w:rsid w:val="00323557"/>
    <w:rsid w:val="003E126D"/>
    <w:rsid w:val="00405E72"/>
    <w:rsid w:val="004A0916"/>
    <w:rsid w:val="004B3A9A"/>
    <w:rsid w:val="004F6225"/>
    <w:rsid w:val="00551BD1"/>
    <w:rsid w:val="005856F9"/>
    <w:rsid w:val="005867E5"/>
    <w:rsid w:val="005A7A24"/>
    <w:rsid w:val="005C2AA0"/>
    <w:rsid w:val="006203BE"/>
    <w:rsid w:val="00641B6F"/>
    <w:rsid w:val="0068533A"/>
    <w:rsid w:val="00744177"/>
    <w:rsid w:val="008814AF"/>
    <w:rsid w:val="008E386E"/>
    <w:rsid w:val="008F09F1"/>
    <w:rsid w:val="0095571A"/>
    <w:rsid w:val="009E1DC9"/>
    <w:rsid w:val="00A37E28"/>
    <w:rsid w:val="00B12665"/>
    <w:rsid w:val="00BD1EAE"/>
    <w:rsid w:val="00C252C8"/>
    <w:rsid w:val="00C97BFB"/>
    <w:rsid w:val="00CA1090"/>
    <w:rsid w:val="00DA7E3E"/>
    <w:rsid w:val="00E164FD"/>
    <w:rsid w:val="00E87CC3"/>
    <w:rsid w:val="00EA5CE5"/>
    <w:rsid w:val="00EE27E9"/>
    <w:rsid w:val="00EE7828"/>
    <w:rsid w:val="00F004AE"/>
    <w:rsid w:val="00FA234C"/>
    <w:rsid w:val="00FB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8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16"/>
    <w:pPr>
      <w:ind w:left="720"/>
      <w:contextualSpacing/>
    </w:pPr>
  </w:style>
  <w:style w:type="character" w:styleId="Hyperlink">
    <w:name w:val="Hyperlink"/>
    <w:basedOn w:val="DefaultParagraphFont"/>
    <w:uiPriority w:val="99"/>
    <w:unhideWhenUsed/>
    <w:rsid w:val="004A0916"/>
    <w:rPr>
      <w:color w:val="0000FF" w:themeColor="hyperlink"/>
      <w:u w:val="single"/>
    </w:rPr>
  </w:style>
  <w:style w:type="paragraph" w:styleId="BalloonText">
    <w:name w:val="Balloon Text"/>
    <w:basedOn w:val="Normal"/>
    <w:link w:val="BalloonTextChar"/>
    <w:uiPriority w:val="99"/>
    <w:semiHidden/>
    <w:unhideWhenUsed/>
    <w:rsid w:val="00042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56"/>
    <w:rPr>
      <w:rFonts w:ascii="Tahoma" w:hAnsi="Tahoma" w:cs="Tahoma"/>
      <w:sz w:val="16"/>
      <w:szCs w:val="16"/>
    </w:rPr>
  </w:style>
  <w:style w:type="paragraph" w:styleId="Header">
    <w:name w:val="header"/>
    <w:basedOn w:val="Normal"/>
    <w:link w:val="HeaderChar"/>
    <w:uiPriority w:val="99"/>
    <w:unhideWhenUsed/>
    <w:rsid w:val="00042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456"/>
  </w:style>
  <w:style w:type="paragraph" w:styleId="Footer">
    <w:name w:val="footer"/>
    <w:basedOn w:val="Normal"/>
    <w:link w:val="FooterChar"/>
    <w:uiPriority w:val="99"/>
    <w:unhideWhenUsed/>
    <w:rsid w:val="00042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456"/>
  </w:style>
  <w:style w:type="character" w:styleId="FollowedHyperlink">
    <w:name w:val="FollowedHyperlink"/>
    <w:basedOn w:val="DefaultParagraphFont"/>
    <w:uiPriority w:val="99"/>
    <w:semiHidden/>
    <w:unhideWhenUsed/>
    <w:rsid w:val="00FB51BD"/>
    <w:rPr>
      <w:color w:val="800080" w:themeColor="followedHyperlink"/>
      <w:u w:val="single"/>
    </w:rPr>
  </w:style>
  <w:style w:type="character" w:styleId="CommentReference">
    <w:name w:val="annotation reference"/>
    <w:basedOn w:val="DefaultParagraphFont"/>
    <w:uiPriority w:val="99"/>
    <w:semiHidden/>
    <w:unhideWhenUsed/>
    <w:rsid w:val="000A520C"/>
    <w:rPr>
      <w:sz w:val="16"/>
      <w:szCs w:val="16"/>
    </w:rPr>
  </w:style>
  <w:style w:type="paragraph" w:styleId="CommentText">
    <w:name w:val="annotation text"/>
    <w:basedOn w:val="Normal"/>
    <w:link w:val="CommentTextChar"/>
    <w:uiPriority w:val="99"/>
    <w:semiHidden/>
    <w:unhideWhenUsed/>
    <w:rsid w:val="000A520C"/>
    <w:pPr>
      <w:spacing w:line="240" w:lineRule="auto"/>
    </w:pPr>
    <w:rPr>
      <w:sz w:val="20"/>
      <w:szCs w:val="20"/>
    </w:rPr>
  </w:style>
  <w:style w:type="character" w:customStyle="1" w:styleId="CommentTextChar">
    <w:name w:val="Comment Text Char"/>
    <w:basedOn w:val="DefaultParagraphFont"/>
    <w:link w:val="CommentText"/>
    <w:uiPriority w:val="99"/>
    <w:semiHidden/>
    <w:rsid w:val="000A520C"/>
    <w:rPr>
      <w:sz w:val="20"/>
      <w:szCs w:val="20"/>
    </w:rPr>
  </w:style>
  <w:style w:type="paragraph" w:styleId="CommentSubject">
    <w:name w:val="annotation subject"/>
    <w:basedOn w:val="CommentText"/>
    <w:next w:val="CommentText"/>
    <w:link w:val="CommentSubjectChar"/>
    <w:uiPriority w:val="99"/>
    <w:semiHidden/>
    <w:unhideWhenUsed/>
    <w:rsid w:val="000A520C"/>
    <w:rPr>
      <w:b/>
      <w:bCs/>
    </w:rPr>
  </w:style>
  <w:style w:type="character" w:customStyle="1" w:styleId="CommentSubjectChar">
    <w:name w:val="Comment Subject Char"/>
    <w:basedOn w:val="CommentTextChar"/>
    <w:link w:val="CommentSubject"/>
    <w:uiPriority w:val="99"/>
    <w:semiHidden/>
    <w:rsid w:val="000A520C"/>
    <w:rPr>
      <w:b/>
      <w:bCs/>
      <w:sz w:val="20"/>
      <w:szCs w:val="20"/>
    </w:rPr>
  </w:style>
  <w:style w:type="paragraph" w:styleId="Revision">
    <w:name w:val="Revision"/>
    <w:hidden/>
    <w:uiPriority w:val="99"/>
    <w:semiHidden/>
    <w:rsid w:val="000A52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16"/>
    <w:pPr>
      <w:ind w:left="720"/>
      <w:contextualSpacing/>
    </w:pPr>
  </w:style>
  <w:style w:type="character" w:styleId="Hyperlink">
    <w:name w:val="Hyperlink"/>
    <w:basedOn w:val="DefaultParagraphFont"/>
    <w:uiPriority w:val="99"/>
    <w:unhideWhenUsed/>
    <w:rsid w:val="004A0916"/>
    <w:rPr>
      <w:color w:val="0000FF" w:themeColor="hyperlink"/>
      <w:u w:val="single"/>
    </w:rPr>
  </w:style>
  <w:style w:type="paragraph" w:styleId="BalloonText">
    <w:name w:val="Balloon Text"/>
    <w:basedOn w:val="Normal"/>
    <w:link w:val="BalloonTextChar"/>
    <w:uiPriority w:val="99"/>
    <w:semiHidden/>
    <w:unhideWhenUsed/>
    <w:rsid w:val="00042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56"/>
    <w:rPr>
      <w:rFonts w:ascii="Tahoma" w:hAnsi="Tahoma" w:cs="Tahoma"/>
      <w:sz w:val="16"/>
      <w:szCs w:val="16"/>
    </w:rPr>
  </w:style>
  <w:style w:type="paragraph" w:styleId="Header">
    <w:name w:val="header"/>
    <w:basedOn w:val="Normal"/>
    <w:link w:val="HeaderChar"/>
    <w:uiPriority w:val="99"/>
    <w:unhideWhenUsed/>
    <w:rsid w:val="00042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456"/>
  </w:style>
  <w:style w:type="paragraph" w:styleId="Footer">
    <w:name w:val="footer"/>
    <w:basedOn w:val="Normal"/>
    <w:link w:val="FooterChar"/>
    <w:uiPriority w:val="99"/>
    <w:unhideWhenUsed/>
    <w:rsid w:val="00042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456"/>
  </w:style>
  <w:style w:type="character" w:styleId="FollowedHyperlink">
    <w:name w:val="FollowedHyperlink"/>
    <w:basedOn w:val="DefaultParagraphFont"/>
    <w:uiPriority w:val="99"/>
    <w:semiHidden/>
    <w:unhideWhenUsed/>
    <w:rsid w:val="00FB51BD"/>
    <w:rPr>
      <w:color w:val="800080" w:themeColor="followedHyperlink"/>
      <w:u w:val="single"/>
    </w:rPr>
  </w:style>
  <w:style w:type="character" w:styleId="CommentReference">
    <w:name w:val="annotation reference"/>
    <w:basedOn w:val="DefaultParagraphFont"/>
    <w:uiPriority w:val="99"/>
    <w:semiHidden/>
    <w:unhideWhenUsed/>
    <w:rsid w:val="000A520C"/>
    <w:rPr>
      <w:sz w:val="16"/>
      <w:szCs w:val="16"/>
    </w:rPr>
  </w:style>
  <w:style w:type="paragraph" w:styleId="CommentText">
    <w:name w:val="annotation text"/>
    <w:basedOn w:val="Normal"/>
    <w:link w:val="CommentTextChar"/>
    <w:uiPriority w:val="99"/>
    <w:semiHidden/>
    <w:unhideWhenUsed/>
    <w:rsid w:val="000A520C"/>
    <w:pPr>
      <w:spacing w:line="240" w:lineRule="auto"/>
    </w:pPr>
    <w:rPr>
      <w:sz w:val="20"/>
      <w:szCs w:val="20"/>
    </w:rPr>
  </w:style>
  <w:style w:type="character" w:customStyle="1" w:styleId="CommentTextChar">
    <w:name w:val="Comment Text Char"/>
    <w:basedOn w:val="DefaultParagraphFont"/>
    <w:link w:val="CommentText"/>
    <w:uiPriority w:val="99"/>
    <w:semiHidden/>
    <w:rsid w:val="000A520C"/>
    <w:rPr>
      <w:sz w:val="20"/>
      <w:szCs w:val="20"/>
    </w:rPr>
  </w:style>
  <w:style w:type="paragraph" w:styleId="CommentSubject">
    <w:name w:val="annotation subject"/>
    <w:basedOn w:val="CommentText"/>
    <w:next w:val="CommentText"/>
    <w:link w:val="CommentSubjectChar"/>
    <w:uiPriority w:val="99"/>
    <w:semiHidden/>
    <w:unhideWhenUsed/>
    <w:rsid w:val="000A520C"/>
    <w:rPr>
      <w:b/>
      <w:bCs/>
    </w:rPr>
  </w:style>
  <w:style w:type="character" w:customStyle="1" w:styleId="CommentSubjectChar">
    <w:name w:val="Comment Subject Char"/>
    <w:basedOn w:val="CommentTextChar"/>
    <w:link w:val="CommentSubject"/>
    <w:uiPriority w:val="99"/>
    <w:semiHidden/>
    <w:rsid w:val="000A520C"/>
    <w:rPr>
      <w:b/>
      <w:bCs/>
      <w:sz w:val="20"/>
      <w:szCs w:val="20"/>
    </w:rPr>
  </w:style>
  <w:style w:type="paragraph" w:styleId="Revision">
    <w:name w:val="Revision"/>
    <w:hidden/>
    <w:uiPriority w:val="99"/>
    <w:semiHidden/>
    <w:rsid w:val="000A5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uise@literaturewal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teraturewales.org/wp-content/uploads/2020/01/Literature-Wales-Equality-and-Diversity-Form.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uk/r/LWEO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ouise@literaturewales.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30E7-8F5C-444C-8D69-EDFB4CA6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Branwen Llewellyn</dc:creator>
  <cp:lastModifiedBy>Branwen Llewellyn</cp:lastModifiedBy>
  <cp:revision>3</cp:revision>
  <cp:lastPrinted>2020-01-15T16:31:00Z</cp:lastPrinted>
  <dcterms:created xsi:type="dcterms:W3CDTF">2020-01-23T13:27:00Z</dcterms:created>
  <dcterms:modified xsi:type="dcterms:W3CDTF">2020-01-24T09:48:00Z</dcterms:modified>
</cp:coreProperties>
</file>